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F9" w:rsidRDefault="00E74AF9" w:rsidP="007537E3">
      <w:pPr>
        <w:jc w:val="left"/>
        <w:rPr>
          <w:rFonts w:ascii="仿宋_GB2312" w:eastAsia="仿宋_GB2312"/>
          <w:sz w:val="32"/>
          <w:szCs w:val="32"/>
        </w:rPr>
      </w:pPr>
    </w:p>
    <w:p w:rsidR="00E74AF9" w:rsidRPr="00D60035" w:rsidRDefault="00E74AF9" w:rsidP="007537E3">
      <w:pPr>
        <w:jc w:val="center"/>
        <w:rPr>
          <w:rFonts w:ascii="仿宋_GB2312" w:eastAsia="仿宋_GB2312"/>
          <w:b/>
          <w:sz w:val="44"/>
          <w:szCs w:val="44"/>
        </w:rPr>
      </w:pPr>
      <w:r w:rsidRPr="00D60035">
        <w:rPr>
          <w:rFonts w:ascii="仿宋_GB2312" w:eastAsia="仿宋_GB2312" w:hint="eastAsia"/>
          <w:b/>
          <w:sz w:val="44"/>
          <w:szCs w:val="44"/>
        </w:rPr>
        <w:t>中央财政资金补助的体育场馆</w:t>
      </w:r>
      <w:r w:rsidRPr="00D60035">
        <w:rPr>
          <w:rFonts w:ascii="仿宋_GB2312" w:eastAsia="仿宋_GB2312"/>
          <w:b/>
          <w:sz w:val="44"/>
          <w:szCs w:val="44"/>
        </w:rPr>
        <w:t>201</w:t>
      </w:r>
      <w:r w:rsidR="009F1156">
        <w:rPr>
          <w:rFonts w:ascii="仿宋_GB2312" w:eastAsia="仿宋_GB2312" w:hint="eastAsia"/>
          <w:b/>
          <w:sz w:val="44"/>
          <w:szCs w:val="44"/>
        </w:rPr>
        <w:t>9</w:t>
      </w:r>
      <w:r w:rsidRPr="00D60035">
        <w:rPr>
          <w:rFonts w:ascii="仿宋_GB2312" w:eastAsia="仿宋_GB2312" w:hint="eastAsia"/>
          <w:b/>
          <w:sz w:val="44"/>
          <w:szCs w:val="44"/>
        </w:rPr>
        <w:t>年开放工作方案</w:t>
      </w:r>
      <w:r>
        <w:rPr>
          <w:rFonts w:ascii="仿宋_GB2312" w:eastAsia="仿宋_GB2312"/>
          <w:b/>
          <w:sz w:val="44"/>
          <w:szCs w:val="44"/>
        </w:rPr>
        <w:t>—</w:t>
      </w:r>
      <w:r>
        <w:rPr>
          <w:rFonts w:ascii="仿宋_GB2312" w:eastAsia="仿宋_GB2312" w:hint="eastAsia"/>
          <w:b/>
          <w:sz w:val="44"/>
          <w:szCs w:val="44"/>
        </w:rPr>
        <w:t>体育馆</w:t>
      </w:r>
    </w:p>
    <w:p w:rsidR="00E74AF9" w:rsidRPr="009F1156" w:rsidRDefault="00E74AF9" w:rsidP="009F1156">
      <w:pPr>
        <w:ind w:firstLineChars="177" w:firstLine="566"/>
        <w:jc w:val="left"/>
        <w:rPr>
          <w:rFonts w:ascii="仿宋_GB2312" w:eastAsia="仿宋_GB2312"/>
          <w:sz w:val="32"/>
          <w:szCs w:val="32"/>
        </w:rPr>
      </w:pPr>
    </w:p>
    <w:p w:rsidR="00E74AF9" w:rsidRDefault="00E74AF9" w:rsidP="009F1156">
      <w:pPr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 w:rsidRPr="00250D13">
        <w:rPr>
          <w:rFonts w:ascii="仿宋_GB2312" w:eastAsia="仿宋_GB2312" w:hint="eastAsia"/>
          <w:sz w:val="32"/>
          <w:szCs w:val="32"/>
        </w:rPr>
        <w:t>体育总局办公厅关于做好</w:t>
      </w:r>
      <w:r w:rsidRPr="00250D13">
        <w:rPr>
          <w:rFonts w:ascii="仿宋_GB2312" w:eastAsia="仿宋_GB2312"/>
          <w:sz w:val="32"/>
          <w:szCs w:val="32"/>
        </w:rPr>
        <w:t>201</w:t>
      </w:r>
      <w:r w:rsidR="009F1156">
        <w:rPr>
          <w:rFonts w:ascii="仿宋_GB2312" w:eastAsia="仿宋_GB2312" w:hint="eastAsia"/>
          <w:sz w:val="32"/>
          <w:szCs w:val="32"/>
        </w:rPr>
        <w:t>9</w:t>
      </w:r>
      <w:r w:rsidRPr="00250D13">
        <w:rPr>
          <w:rFonts w:ascii="仿宋_GB2312" w:eastAsia="仿宋_GB2312" w:hint="eastAsia"/>
          <w:sz w:val="32"/>
          <w:szCs w:val="32"/>
        </w:rPr>
        <w:t>年大型体育场馆免费或低收费开放工作有关事宜的通知</w:t>
      </w:r>
      <w:r>
        <w:rPr>
          <w:rFonts w:ascii="仿宋_GB2312" w:eastAsia="仿宋_GB2312" w:hint="eastAsia"/>
          <w:sz w:val="32"/>
          <w:szCs w:val="32"/>
        </w:rPr>
        <w:t>》要求，现将</w:t>
      </w:r>
      <w:r>
        <w:rPr>
          <w:rFonts w:ascii="仿宋_GB2312" w:eastAsia="仿宋_GB2312" w:hAnsi="仿宋" w:hint="eastAsia"/>
          <w:sz w:val="32"/>
          <w:szCs w:val="32"/>
        </w:rPr>
        <w:t>沙县体育公园</w:t>
      </w:r>
      <w:r>
        <w:rPr>
          <w:rFonts w:ascii="仿宋_GB2312" w:eastAsia="仿宋_GB2312" w:hint="eastAsia"/>
          <w:sz w:val="32"/>
          <w:szCs w:val="32"/>
        </w:rPr>
        <w:t>体育场馆</w:t>
      </w:r>
      <w:r>
        <w:rPr>
          <w:rFonts w:ascii="仿宋_GB2312" w:eastAsia="仿宋_GB2312"/>
          <w:sz w:val="32"/>
          <w:szCs w:val="32"/>
        </w:rPr>
        <w:t>201</w:t>
      </w:r>
      <w:r w:rsidR="009F1156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年免费或低收费开放工作方案公布如下：</w:t>
      </w:r>
    </w:p>
    <w:p w:rsidR="00E74AF9" w:rsidRDefault="00E74AF9" w:rsidP="009F1156">
      <w:pPr>
        <w:ind w:firstLineChars="177" w:firstLine="566"/>
        <w:jc w:val="left"/>
        <w:rPr>
          <w:rFonts w:ascii="仿宋_GB2312" w:eastAsia="仿宋_GB2312"/>
          <w:sz w:val="32"/>
          <w:szCs w:val="32"/>
        </w:rPr>
      </w:pPr>
    </w:p>
    <w:p w:rsidR="00E74AF9" w:rsidRDefault="00E74AF9" w:rsidP="009F1156">
      <w:pPr>
        <w:spacing w:before="240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一、体育场馆简介</w:t>
      </w: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沙县体育公园体育馆，场馆由沙县体育中心负责运营，上级主管单位是</w:t>
      </w:r>
      <w:r w:rsidR="009F1156">
        <w:rPr>
          <w:rFonts w:ascii="仿宋_GB2312" w:eastAsia="仿宋_GB2312" w:hAnsi="仿宋" w:hint="eastAsia"/>
          <w:sz w:val="32"/>
          <w:szCs w:val="32"/>
        </w:rPr>
        <w:t>沙县</w:t>
      </w:r>
      <w:r w:rsidR="007F4B57">
        <w:rPr>
          <w:rFonts w:ascii="仿宋_GB2312" w:eastAsia="仿宋_GB2312" w:hAnsi="仿宋" w:hint="eastAsia"/>
          <w:sz w:val="32"/>
          <w:szCs w:val="32"/>
        </w:rPr>
        <w:t>文体和旅游局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A90993">
        <w:rPr>
          <w:rFonts w:ascii="仿宋_GB2312" w:eastAsia="仿宋_GB2312" w:hAnsi="仿宋" w:hint="eastAsia"/>
          <w:sz w:val="32"/>
          <w:szCs w:val="32"/>
        </w:rPr>
        <w:t>体育馆于</w:t>
      </w:r>
      <w:r w:rsidRPr="00A90993">
        <w:rPr>
          <w:rFonts w:ascii="仿宋_GB2312" w:eastAsia="仿宋_GB2312" w:hAnsi="仿宋"/>
          <w:sz w:val="32"/>
          <w:szCs w:val="32"/>
        </w:rPr>
        <w:t>2013</w:t>
      </w:r>
      <w:r w:rsidRPr="00A90993">
        <w:rPr>
          <w:rFonts w:ascii="仿宋_GB2312" w:eastAsia="仿宋_GB2312" w:hAnsi="仿宋" w:hint="eastAsia"/>
          <w:sz w:val="32"/>
          <w:szCs w:val="32"/>
        </w:rPr>
        <w:t>年建成，投资总额</w:t>
      </w:r>
      <w:r w:rsidRPr="00A90993">
        <w:rPr>
          <w:rFonts w:ascii="仿宋_GB2312" w:eastAsia="仿宋_GB2312" w:hAnsi="仿宋"/>
          <w:sz w:val="32"/>
          <w:szCs w:val="32"/>
        </w:rPr>
        <w:t>13500</w:t>
      </w:r>
      <w:r w:rsidRPr="00A90993">
        <w:rPr>
          <w:rFonts w:ascii="仿宋_GB2312" w:eastAsia="仿宋_GB2312" w:hAnsi="仿宋" w:hint="eastAsia"/>
          <w:sz w:val="32"/>
          <w:szCs w:val="32"/>
        </w:rPr>
        <w:t>万元，用地面积</w:t>
      </w:r>
      <w:smartTag w:uri="urn:schemas-microsoft-com:office:smarttags" w:element="chmetcnv">
        <w:smartTagPr>
          <w:attr w:name="UnitName" w:val="m²"/>
          <w:attr w:name="SourceValue" w:val="9145"/>
          <w:attr w:name="HasSpace" w:val="False"/>
          <w:attr w:name="Negative" w:val="False"/>
          <w:attr w:name="NumberType" w:val="1"/>
          <w:attr w:name="TCSC" w:val="0"/>
        </w:smartTagPr>
        <w:r w:rsidRPr="00A90993">
          <w:rPr>
            <w:rFonts w:ascii="仿宋_GB2312" w:eastAsia="仿宋_GB2312" w:hAnsi="仿宋"/>
            <w:sz w:val="32"/>
            <w:szCs w:val="32"/>
          </w:rPr>
          <w:t>9145M</w:t>
        </w:r>
        <w:r>
          <w:rPr>
            <w:rFonts w:ascii="宋体" w:hAnsi="宋体" w:hint="eastAsia"/>
            <w:sz w:val="32"/>
            <w:szCs w:val="32"/>
          </w:rPr>
          <w:t>²</w:t>
        </w:r>
      </w:smartTag>
      <w:r w:rsidRPr="00A90993">
        <w:rPr>
          <w:rFonts w:ascii="仿宋_GB2312" w:eastAsia="仿宋_GB2312" w:hAnsi="仿宋" w:hint="eastAsia"/>
          <w:sz w:val="32"/>
          <w:szCs w:val="32"/>
        </w:rPr>
        <w:t>，建筑面积</w:t>
      </w:r>
      <w:smartTag w:uri="urn:schemas-microsoft-com:office:smarttags" w:element="chmetcnv">
        <w:smartTagPr>
          <w:attr w:name="UnitName" w:val="m²"/>
          <w:attr w:name="SourceValue" w:val="13175"/>
          <w:attr w:name="HasSpace" w:val="False"/>
          <w:attr w:name="Negative" w:val="False"/>
          <w:attr w:name="NumberType" w:val="1"/>
          <w:attr w:name="TCSC" w:val="0"/>
        </w:smartTagPr>
        <w:r w:rsidRPr="00A90993">
          <w:rPr>
            <w:rFonts w:ascii="仿宋_GB2312" w:eastAsia="仿宋_GB2312" w:hAnsi="仿宋"/>
            <w:sz w:val="32"/>
            <w:szCs w:val="32"/>
          </w:rPr>
          <w:t>13175M</w:t>
        </w:r>
        <w:r>
          <w:rPr>
            <w:rFonts w:ascii="宋体" w:hAnsi="宋体" w:hint="eastAsia"/>
            <w:sz w:val="32"/>
            <w:szCs w:val="32"/>
          </w:rPr>
          <w:t>²</w:t>
        </w:r>
      </w:smartTag>
      <w:r w:rsidRPr="00A90993">
        <w:rPr>
          <w:rFonts w:ascii="仿宋_GB2312" w:eastAsia="仿宋_GB2312" w:hAnsi="仿宋" w:hint="eastAsia"/>
          <w:sz w:val="32"/>
          <w:szCs w:val="32"/>
        </w:rPr>
        <w:t>，室外场地面积</w:t>
      </w:r>
      <w:smartTag w:uri="urn:schemas-microsoft-com:office:smarttags" w:element="chmetcnv">
        <w:smartTagPr>
          <w:attr w:name="UnitName" w:val="m²"/>
          <w:attr w:name="SourceValue" w:val="7203"/>
          <w:attr w:name="HasSpace" w:val="False"/>
          <w:attr w:name="Negative" w:val="False"/>
          <w:attr w:name="NumberType" w:val="1"/>
          <w:attr w:name="TCSC" w:val="0"/>
        </w:smartTagPr>
        <w:r w:rsidRPr="00A90993">
          <w:rPr>
            <w:rFonts w:ascii="仿宋_GB2312" w:eastAsia="仿宋_GB2312" w:hAnsi="仿宋"/>
            <w:sz w:val="32"/>
            <w:szCs w:val="32"/>
          </w:rPr>
          <w:t>7203M</w:t>
        </w:r>
        <w:r>
          <w:rPr>
            <w:rFonts w:ascii="宋体" w:hAnsi="宋体" w:hint="eastAsia"/>
            <w:sz w:val="32"/>
            <w:szCs w:val="32"/>
          </w:rPr>
          <w:t>²</w:t>
        </w:r>
      </w:smartTag>
      <w:r w:rsidRPr="00A90993">
        <w:rPr>
          <w:rFonts w:ascii="仿宋_GB2312" w:eastAsia="仿宋_GB2312" w:hAnsi="仿宋" w:hint="eastAsia"/>
          <w:sz w:val="32"/>
          <w:szCs w:val="32"/>
        </w:rPr>
        <w:t>，室内场地面积</w:t>
      </w:r>
      <w:smartTag w:uri="urn:schemas-microsoft-com:office:smarttags" w:element="chmetcnv">
        <w:smartTagPr>
          <w:attr w:name="UnitName" w:val="m²"/>
          <w:attr w:name="SourceValue" w:val="2200"/>
          <w:attr w:name="HasSpace" w:val="False"/>
          <w:attr w:name="Negative" w:val="False"/>
          <w:attr w:name="NumberType" w:val="1"/>
          <w:attr w:name="TCSC" w:val="0"/>
        </w:smartTagPr>
        <w:r w:rsidRPr="00A90993">
          <w:rPr>
            <w:rFonts w:ascii="仿宋_GB2312" w:eastAsia="仿宋_GB2312" w:hAnsi="仿宋"/>
            <w:sz w:val="32"/>
            <w:szCs w:val="32"/>
          </w:rPr>
          <w:t>2200M</w:t>
        </w:r>
        <w:r>
          <w:rPr>
            <w:rFonts w:ascii="宋体" w:hAnsi="宋体" w:hint="eastAsia"/>
            <w:sz w:val="32"/>
            <w:szCs w:val="32"/>
          </w:rPr>
          <w:t>²</w:t>
        </w:r>
      </w:smartTag>
      <w:r w:rsidRPr="00A90993">
        <w:rPr>
          <w:rFonts w:ascii="仿宋_GB2312" w:eastAsia="仿宋_GB2312" w:hAnsi="仿宋" w:hint="eastAsia"/>
          <w:sz w:val="32"/>
          <w:szCs w:val="32"/>
        </w:rPr>
        <w:t>。沙县体育公园联系电话</w:t>
      </w:r>
      <w:r>
        <w:rPr>
          <w:rFonts w:ascii="仿宋_GB2312" w:eastAsia="仿宋_GB2312" w:hAnsi="仿宋"/>
          <w:sz w:val="32"/>
          <w:szCs w:val="32"/>
        </w:rPr>
        <w:t>05988863395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二、免费或低收费开放项目、开放时间及收费标准</w:t>
      </w: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（一）开放项目和场地</w:t>
      </w: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体育馆项目：篮球、羽毛球、网球、气排球、乒乓球、健身房；</w:t>
      </w: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室外项目：田径场、篮球、足球、网球、气排球、门球、轮滑场、儿童游乐区、健身路径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套、健身舞广场。</w:t>
      </w: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（二）开放时间</w:t>
      </w: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体育馆综合馆开放时间：下午</w:t>
      </w:r>
      <w:r>
        <w:rPr>
          <w:rFonts w:ascii="仿宋_GB2312" w:eastAsia="仿宋_GB2312" w:hAnsi="仿宋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>00-21:00</w:t>
      </w:r>
      <w:r>
        <w:rPr>
          <w:rFonts w:ascii="仿宋_GB2312" w:eastAsia="仿宋_GB2312" w:hAnsi="仿宋" w:hint="eastAsia"/>
          <w:sz w:val="32"/>
          <w:szCs w:val="32"/>
        </w:rPr>
        <w:t>（节假日周末早上</w:t>
      </w:r>
      <w:r>
        <w:rPr>
          <w:rFonts w:ascii="仿宋_GB2312" w:eastAsia="仿宋_GB2312" w:hAnsi="仿宋"/>
          <w:sz w:val="32"/>
          <w:szCs w:val="32"/>
        </w:rPr>
        <w:t>8:30-11:30</w:t>
      </w:r>
      <w:r>
        <w:rPr>
          <w:rFonts w:ascii="仿宋_GB2312" w:eastAsia="仿宋_GB2312" w:hAnsi="仿宋" w:hint="eastAsia"/>
          <w:sz w:val="32"/>
          <w:szCs w:val="32"/>
        </w:rPr>
        <w:t>，下午</w:t>
      </w:r>
      <w:r>
        <w:rPr>
          <w:rFonts w:ascii="仿宋_GB2312" w:eastAsia="仿宋_GB2312" w:hAnsi="仿宋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>00-21:00</w:t>
      </w:r>
      <w:r>
        <w:rPr>
          <w:rFonts w:ascii="仿宋_GB2312" w:eastAsia="仿宋_GB2312" w:hAnsi="仿宋" w:hint="eastAsia"/>
          <w:sz w:val="32"/>
          <w:szCs w:val="32"/>
        </w:rPr>
        <w:t>）；</w:t>
      </w: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体育馆：</w:t>
      </w:r>
      <w:r>
        <w:rPr>
          <w:rFonts w:ascii="仿宋_GB2312" w:eastAsia="仿宋_GB2312" w:hAnsi="仿宋"/>
          <w:sz w:val="32"/>
          <w:szCs w:val="32"/>
        </w:rPr>
        <w:t>8:00-21:00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健身房：早上</w:t>
      </w:r>
      <w:r>
        <w:rPr>
          <w:rFonts w:ascii="仿宋_GB2312" w:eastAsia="仿宋_GB2312" w:hAnsi="仿宋"/>
          <w:sz w:val="32"/>
          <w:szCs w:val="32"/>
        </w:rPr>
        <w:t>8:30-11:30</w:t>
      </w:r>
      <w:r>
        <w:rPr>
          <w:rFonts w:ascii="仿宋_GB2312" w:eastAsia="仿宋_GB2312" w:hAnsi="仿宋" w:hint="eastAsia"/>
          <w:sz w:val="32"/>
          <w:szCs w:val="32"/>
        </w:rPr>
        <w:t>，下午</w:t>
      </w:r>
      <w:r>
        <w:rPr>
          <w:rFonts w:ascii="仿宋_GB2312" w:eastAsia="仿宋_GB2312" w:hAnsi="仿宋"/>
          <w:sz w:val="32"/>
          <w:szCs w:val="32"/>
        </w:rPr>
        <w:t>14:30-21:30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室外项目：</w:t>
      </w:r>
      <w:r>
        <w:rPr>
          <w:rFonts w:ascii="仿宋_GB2312" w:eastAsia="仿宋_GB2312" w:hAnsi="仿宋"/>
          <w:sz w:val="32"/>
          <w:szCs w:val="32"/>
        </w:rPr>
        <w:t>24</w:t>
      </w:r>
      <w:r>
        <w:rPr>
          <w:rFonts w:ascii="仿宋_GB2312" w:eastAsia="仿宋_GB2312" w:hAnsi="仿宋" w:hint="eastAsia"/>
          <w:sz w:val="32"/>
          <w:szCs w:val="32"/>
        </w:rPr>
        <w:t>小时免费对外开放。</w:t>
      </w:r>
    </w:p>
    <w:p w:rsidR="00E74AF9" w:rsidRPr="00673C0C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（三）收费标准</w:t>
      </w:r>
    </w:p>
    <w:p w:rsidR="00E74AF9" w:rsidRPr="00673C0C" w:rsidRDefault="00E74AF9" w:rsidP="009F1156">
      <w:pPr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 w:rsidRPr="00673C0C">
        <w:rPr>
          <w:rFonts w:ascii="仿宋_GB2312" w:eastAsia="仿宋_GB2312" w:hAnsi="仿宋" w:hint="eastAsia"/>
          <w:sz w:val="32"/>
          <w:szCs w:val="32"/>
        </w:rPr>
        <w:t>乒乓球</w:t>
      </w:r>
      <w:r w:rsidRPr="00673C0C">
        <w:rPr>
          <w:rFonts w:ascii="仿宋_GB2312" w:eastAsia="仿宋_GB2312" w:hAnsi="仿宋"/>
          <w:sz w:val="32"/>
          <w:szCs w:val="32"/>
        </w:rPr>
        <w:t>12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时，</w:t>
      </w:r>
      <w:r>
        <w:rPr>
          <w:rFonts w:ascii="仿宋_GB2312" w:eastAsia="仿宋_GB2312" w:hAnsi="仿宋"/>
          <w:sz w:val="32"/>
          <w:szCs w:val="32"/>
        </w:rPr>
        <w:t>18</w:t>
      </w:r>
      <w:r w:rsidRPr="00673C0C">
        <w:rPr>
          <w:rFonts w:ascii="仿宋_GB2312" w:eastAsia="仿宋_GB2312" w:hAnsi="仿宋" w:hint="eastAsia"/>
          <w:sz w:val="32"/>
          <w:szCs w:val="32"/>
        </w:rPr>
        <w:t>点</w:t>
      </w:r>
      <w:r>
        <w:rPr>
          <w:rFonts w:ascii="仿宋_GB2312" w:eastAsia="仿宋_GB2312" w:hAnsi="仿宋" w:hint="eastAsia"/>
          <w:sz w:val="32"/>
          <w:szCs w:val="32"/>
        </w:rPr>
        <w:t>以后</w:t>
      </w:r>
      <w:r w:rsidRPr="00673C0C">
        <w:rPr>
          <w:rFonts w:ascii="仿宋_GB2312" w:eastAsia="仿宋_GB2312" w:hAnsi="仿宋" w:hint="eastAsia"/>
          <w:sz w:val="32"/>
          <w:szCs w:val="32"/>
        </w:rPr>
        <w:t>或周末</w:t>
      </w:r>
      <w:r w:rsidRPr="00673C0C">
        <w:rPr>
          <w:rFonts w:ascii="仿宋_GB2312" w:eastAsia="仿宋_GB2312" w:hAnsi="仿宋"/>
          <w:sz w:val="32"/>
          <w:szCs w:val="32"/>
        </w:rPr>
        <w:t>16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时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E74AF9" w:rsidRPr="00673C0C" w:rsidRDefault="00E74AF9" w:rsidP="009F1156">
      <w:pPr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 w:rsidRPr="00673C0C">
        <w:rPr>
          <w:rFonts w:ascii="仿宋_GB2312" w:eastAsia="仿宋_GB2312" w:hAnsi="仿宋" w:hint="eastAsia"/>
          <w:sz w:val="32"/>
          <w:szCs w:val="32"/>
        </w:rPr>
        <w:t>羽毛球</w:t>
      </w:r>
      <w:r w:rsidRPr="00673C0C">
        <w:rPr>
          <w:rFonts w:ascii="仿宋_GB2312" w:eastAsia="仿宋_GB2312" w:hAnsi="仿宋"/>
          <w:sz w:val="32"/>
          <w:szCs w:val="32"/>
        </w:rPr>
        <w:t>20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时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片，</w:t>
      </w:r>
      <w:r>
        <w:rPr>
          <w:rFonts w:ascii="仿宋_GB2312" w:eastAsia="仿宋_GB2312" w:hAnsi="仿宋"/>
          <w:sz w:val="32"/>
          <w:szCs w:val="32"/>
        </w:rPr>
        <w:t>18</w:t>
      </w:r>
      <w:r w:rsidRPr="00673C0C">
        <w:rPr>
          <w:rFonts w:ascii="仿宋_GB2312" w:eastAsia="仿宋_GB2312" w:hAnsi="仿宋" w:hint="eastAsia"/>
          <w:sz w:val="32"/>
          <w:szCs w:val="32"/>
        </w:rPr>
        <w:t>点</w:t>
      </w:r>
      <w:r>
        <w:rPr>
          <w:rFonts w:ascii="仿宋_GB2312" w:eastAsia="仿宋_GB2312" w:hAnsi="仿宋" w:hint="eastAsia"/>
          <w:sz w:val="32"/>
          <w:szCs w:val="32"/>
        </w:rPr>
        <w:t>以后</w:t>
      </w:r>
      <w:r w:rsidRPr="00673C0C">
        <w:rPr>
          <w:rFonts w:ascii="仿宋_GB2312" w:eastAsia="仿宋_GB2312" w:hAnsi="仿宋" w:hint="eastAsia"/>
          <w:sz w:val="32"/>
          <w:szCs w:val="32"/>
        </w:rPr>
        <w:t>或周末</w:t>
      </w:r>
      <w:r w:rsidRPr="00673C0C">
        <w:rPr>
          <w:rFonts w:ascii="仿宋_GB2312" w:eastAsia="仿宋_GB2312" w:hAnsi="仿宋"/>
          <w:sz w:val="32"/>
          <w:szCs w:val="32"/>
        </w:rPr>
        <w:t>26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时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片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E74AF9" w:rsidRPr="00673C0C" w:rsidRDefault="00E74AF9" w:rsidP="009F1156">
      <w:pPr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 w:rsidRPr="00673C0C">
        <w:rPr>
          <w:rFonts w:ascii="仿宋_GB2312" w:eastAsia="仿宋_GB2312" w:hAnsi="仿宋" w:hint="eastAsia"/>
          <w:sz w:val="32"/>
          <w:szCs w:val="32"/>
        </w:rPr>
        <w:t>网球</w:t>
      </w:r>
      <w:r w:rsidRPr="00673C0C">
        <w:rPr>
          <w:rFonts w:ascii="仿宋_GB2312" w:eastAsia="仿宋_GB2312" w:hAnsi="仿宋"/>
          <w:sz w:val="32"/>
          <w:szCs w:val="32"/>
        </w:rPr>
        <w:t>50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时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片，</w:t>
      </w:r>
      <w:r>
        <w:rPr>
          <w:rFonts w:ascii="仿宋_GB2312" w:eastAsia="仿宋_GB2312" w:hAnsi="仿宋"/>
          <w:sz w:val="32"/>
          <w:szCs w:val="32"/>
        </w:rPr>
        <w:t>18</w:t>
      </w:r>
      <w:r w:rsidRPr="00673C0C">
        <w:rPr>
          <w:rFonts w:ascii="仿宋_GB2312" w:eastAsia="仿宋_GB2312" w:hAnsi="仿宋" w:hint="eastAsia"/>
          <w:sz w:val="32"/>
          <w:szCs w:val="32"/>
        </w:rPr>
        <w:t>点</w:t>
      </w:r>
      <w:r>
        <w:rPr>
          <w:rFonts w:ascii="仿宋_GB2312" w:eastAsia="仿宋_GB2312" w:hAnsi="仿宋" w:hint="eastAsia"/>
          <w:sz w:val="32"/>
          <w:szCs w:val="32"/>
        </w:rPr>
        <w:t>以后</w:t>
      </w:r>
      <w:r w:rsidRPr="00673C0C">
        <w:rPr>
          <w:rFonts w:ascii="仿宋_GB2312" w:eastAsia="仿宋_GB2312" w:hAnsi="仿宋" w:hint="eastAsia"/>
          <w:sz w:val="32"/>
          <w:szCs w:val="32"/>
        </w:rPr>
        <w:t>或周末</w:t>
      </w:r>
      <w:r w:rsidRPr="00673C0C">
        <w:rPr>
          <w:rFonts w:ascii="仿宋_GB2312" w:eastAsia="仿宋_GB2312" w:hAnsi="仿宋"/>
          <w:sz w:val="32"/>
          <w:szCs w:val="32"/>
        </w:rPr>
        <w:t>80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时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片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E74AF9" w:rsidRPr="00673C0C" w:rsidRDefault="00E74AF9" w:rsidP="009F1156">
      <w:pPr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 w:rsidRPr="00673C0C">
        <w:rPr>
          <w:rFonts w:ascii="仿宋_GB2312" w:eastAsia="仿宋_GB2312" w:hAnsi="仿宋" w:hint="eastAsia"/>
          <w:sz w:val="32"/>
          <w:szCs w:val="32"/>
        </w:rPr>
        <w:t>气排球</w:t>
      </w:r>
      <w:r w:rsidRPr="00673C0C">
        <w:rPr>
          <w:rFonts w:ascii="仿宋_GB2312" w:eastAsia="仿宋_GB2312" w:hAnsi="仿宋"/>
          <w:sz w:val="32"/>
          <w:szCs w:val="32"/>
        </w:rPr>
        <w:t>40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时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片，</w:t>
      </w:r>
      <w:r>
        <w:rPr>
          <w:rFonts w:ascii="仿宋_GB2312" w:eastAsia="仿宋_GB2312" w:hAnsi="仿宋"/>
          <w:sz w:val="32"/>
          <w:szCs w:val="32"/>
        </w:rPr>
        <w:t>18</w:t>
      </w:r>
      <w:r w:rsidRPr="00673C0C">
        <w:rPr>
          <w:rFonts w:ascii="仿宋_GB2312" w:eastAsia="仿宋_GB2312" w:hAnsi="仿宋" w:hint="eastAsia"/>
          <w:sz w:val="32"/>
          <w:szCs w:val="32"/>
        </w:rPr>
        <w:t>点</w:t>
      </w:r>
      <w:r>
        <w:rPr>
          <w:rFonts w:ascii="仿宋_GB2312" w:eastAsia="仿宋_GB2312" w:hAnsi="仿宋" w:hint="eastAsia"/>
          <w:sz w:val="32"/>
          <w:szCs w:val="32"/>
        </w:rPr>
        <w:t>以后</w:t>
      </w:r>
      <w:r w:rsidRPr="00673C0C">
        <w:rPr>
          <w:rFonts w:ascii="仿宋_GB2312" w:eastAsia="仿宋_GB2312" w:hAnsi="仿宋" w:hint="eastAsia"/>
          <w:sz w:val="32"/>
          <w:szCs w:val="32"/>
        </w:rPr>
        <w:t>或周末</w:t>
      </w:r>
      <w:r w:rsidRPr="00673C0C">
        <w:rPr>
          <w:rFonts w:ascii="仿宋_GB2312" w:eastAsia="仿宋_GB2312" w:hAnsi="仿宋"/>
          <w:sz w:val="32"/>
          <w:szCs w:val="32"/>
        </w:rPr>
        <w:t>46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时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片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E74AF9" w:rsidRDefault="00E74AF9" w:rsidP="009F1156">
      <w:pPr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5.</w:t>
      </w:r>
      <w:r w:rsidRPr="00673C0C">
        <w:rPr>
          <w:rFonts w:ascii="仿宋_GB2312" w:eastAsia="仿宋_GB2312" w:hAnsi="仿宋" w:hint="eastAsia"/>
          <w:sz w:val="32"/>
          <w:szCs w:val="32"/>
        </w:rPr>
        <w:t>体育馆篮球</w:t>
      </w:r>
      <w:r w:rsidRPr="00673C0C">
        <w:rPr>
          <w:rFonts w:ascii="仿宋_GB2312" w:eastAsia="仿宋_GB2312" w:hAnsi="仿宋"/>
          <w:sz w:val="32"/>
          <w:szCs w:val="32"/>
        </w:rPr>
        <w:t>300/</w:t>
      </w:r>
      <w:r w:rsidRPr="00673C0C">
        <w:rPr>
          <w:rFonts w:ascii="仿宋_GB2312" w:eastAsia="仿宋_GB2312" w:hAnsi="仿宋" w:hint="eastAsia"/>
          <w:sz w:val="32"/>
          <w:szCs w:val="32"/>
        </w:rPr>
        <w:t>小时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场，</w:t>
      </w:r>
      <w:r>
        <w:rPr>
          <w:rFonts w:ascii="仿宋_GB2312" w:eastAsia="仿宋_GB2312" w:hAnsi="仿宋"/>
          <w:sz w:val="32"/>
          <w:szCs w:val="32"/>
        </w:rPr>
        <w:t>18</w:t>
      </w:r>
      <w:r w:rsidRPr="00673C0C">
        <w:rPr>
          <w:rFonts w:ascii="仿宋_GB2312" w:eastAsia="仿宋_GB2312" w:hAnsi="仿宋" w:hint="eastAsia"/>
          <w:sz w:val="32"/>
          <w:szCs w:val="32"/>
        </w:rPr>
        <w:t>点</w:t>
      </w:r>
      <w:r w:rsidRPr="00673C0C">
        <w:rPr>
          <w:rFonts w:ascii="仿宋_GB2312" w:eastAsia="仿宋_GB2312" w:hAnsi="仿宋"/>
          <w:sz w:val="32"/>
          <w:szCs w:val="32"/>
        </w:rPr>
        <w:t>500/</w:t>
      </w:r>
      <w:r w:rsidRPr="00673C0C">
        <w:rPr>
          <w:rFonts w:ascii="仿宋_GB2312" w:eastAsia="仿宋_GB2312" w:hAnsi="仿宋" w:hint="eastAsia"/>
          <w:sz w:val="32"/>
          <w:szCs w:val="32"/>
        </w:rPr>
        <w:t>小时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场</w:t>
      </w:r>
      <w:r w:rsidRPr="00673C0C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E74AF9" w:rsidRDefault="00E74AF9" w:rsidP="009F1156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健身房年卡</w:t>
      </w:r>
      <w:r>
        <w:rPr>
          <w:rFonts w:ascii="仿宋_GB2312" w:eastAsia="仿宋_GB2312" w:hAnsi="仿宋"/>
          <w:sz w:val="32"/>
          <w:szCs w:val="32"/>
        </w:rPr>
        <w:t>960</w:t>
      </w:r>
      <w:r>
        <w:rPr>
          <w:rFonts w:ascii="仿宋_GB2312" w:eastAsia="仿宋_GB2312" w:hAnsi="仿宋" w:hint="eastAsia"/>
          <w:sz w:val="32"/>
          <w:szCs w:val="32"/>
        </w:rPr>
        <w:t>元；</w:t>
      </w:r>
    </w:p>
    <w:p w:rsidR="00E74AF9" w:rsidRDefault="00E74AF9" w:rsidP="009F1156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．室外项目全部免费对外开放。</w:t>
      </w:r>
    </w:p>
    <w:p w:rsidR="00E74AF9" w:rsidRDefault="00E74AF9" w:rsidP="009F1156">
      <w:pPr>
        <w:ind w:firstLineChars="250" w:firstLine="800"/>
        <w:rPr>
          <w:rFonts w:ascii="仿宋_GB2312" w:eastAsia="仿宋_GB2312" w:hAnsi="仿宋"/>
          <w:sz w:val="32"/>
          <w:szCs w:val="32"/>
        </w:rPr>
      </w:pP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三、举办体育赛事、体育活动、体育培训情况</w:t>
      </w:r>
    </w:p>
    <w:p w:rsidR="003F6E67" w:rsidRPr="003F6E67" w:rsidRDefault="003F6E67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W w:w="6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3400"/>
        <w:gridCol w:w="1360"/>
      </w:tblGrid>
      <w:tr w:rsidR="003F6E67" w:rsidRPr="003F6E67" w:rsidTr="003F6E67">
        <w:trPr>
          <w:trHeight w:val="11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3F6E67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3F6E67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活动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3F6E67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人次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1月5日-25日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老体协柔力球项目比赛培训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210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1月18-19日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关于举办第七套健身秧歌培训班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2月2日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“移动杯”棋牌（80分）比赛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3月2日至6月10日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参加2018年市老建会柔力球项目比赛培训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1000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3月16.22.27.29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组织民兵应急连集训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320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3月18日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举办柔力球教学培训班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360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3月24-25日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2018年沙县少儿乒乓球比赛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420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3月31日-4月1日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沙县中小学羽毛球比赛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550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4月11-19日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三明消防支队庆“五一”迎“五四”篮球赛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600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4月30日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柔力球 王学军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5月5日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2018年沙县少儿棋类比赛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550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5月12.13日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中学生篮球比赛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560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5月19.20日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小学生篮球比赛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530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5月26日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趣味运动会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310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5月28-29日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“三联杯”福建省知青第二届乒乓球赛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350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5月30日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手拉手，在阳光下成长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6月1日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知行合一、生命律动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6月10-13日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老体协太极拳（剑）比赛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6月14日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第十届老年人体育健身大会太极拳剑展演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500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6月26日-27日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柔力球培训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390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6月26-8月20日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暑假省市篮球赛训练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860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6.27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老体协柔力球培训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270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7.11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国际女排和省女排对抗赛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4800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7月28-29日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2018年“康乐杯”长胶大联盟福建沙县反胶混合团体邀请赛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3F6E67">
              <w:rPr>
                <w:rFonts w:ascii="宋体" w:hAnsi="宋体" w:hint="eastAsia"/>
                <w:kern w:val="0"/>
                <w:sz w:val="22"/>
              </w:rPr>
              <w:t>660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8月8日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全民健身运动会-开幕式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3700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8月16日-19日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碧桂园杯六县篮球邀请赛训练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390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8月20-28日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沙县城南社区第八届全民健身运动会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1200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8.22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武警官兵集中训练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500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8月22日-23日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福建总队演训任务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9月1日-10月19日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全民健身运动会-篮球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160人/45天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10月20日-21日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全民健身运动会-羽毛球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570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10月22日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太极拳剑比赛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670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10月25-11月4日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参加11月份省第九届老健会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13人/10天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11月3日-4日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全民健身运动会-乒乓球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550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11月10日-11月25日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全民健身运动会-气排球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760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11月16-18日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第十三届中小学生科技体育模型运动会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420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12月1日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全民健身运动会-网球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9F7EF6" w:rsidP="009F7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360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12月7日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龙汇嘉华之夜、中央民族歌舞团“激情沙县 弦歌逐梦”大型音乐会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6200</w:t>
            </w:r>
          </w:p>
        </w:tc>
      </w:tr>
      <w:tr w:rsidR="003F6E67" w:rsidRPr="003F6E67" w:rsidTr="003F6E67">
        <w:trPr>
          <w:trHeight w:val="570"/>
        </w:trPr>
        <w:tc>
          <w:tcPr>
            <w:tcW w:w="194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12月15日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全民健身运动会-棋牌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F6E67" w:rsidRPr="003F6E67" w:rsidRDefault="003F6E67" w:rsidP="003F6E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3F6E67">
              <w:rPr>
                <w:rFonts w:ascii="宋体" w:hAnsi="宋体" w:hint="eastAsia"/>
                <w:color w:val="000000"/>
                <w:kern w:val="0"/>
                <w:sz w:val="22"/>
              </w:rPr>
              <w:t>750</w:t>
            </w:r>
          </w:p>
        </w:tc>
      </w:tr>
    </w:tbl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</w:p>
    <w:p w:rsidR="009F7EF6" w:rsidRPr="009F7EF6" w:rsidRDefault="00E74AF9" w:rsidP="009F7EF6">
      <w:pPr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3F6E67">
        <w:rPr>
          <w:rFonts w:ascii="仿宋_GB2312" w:eastAsia="仿宋_GB2312" w:hint="eastAsia"/>
          <w:sz w:val="32"/>
          <w:szCs w:val="32"/>
        </w:rPr>
        <w:t>以上表格</w:t>
      </w:r>
      <w:r w:rsidR="003F6E67" w:rsidRPr="003F6E67">
        <w:rPr>
          <w:rFonts w:ascii="仿宋_GB2312" w:eastAsia="仿宋_GB2312" w:hint="eastAsia"/>
          <w:sz w:val="32"/>
          <w:szCs w:val="32"/>
        </w:rPr>
        <w:t>是2018年已经</w:t>
      </w:r>
      <w:r w:rsidRPr="003F6E67">
        <w:rPr>
          <w:rFonts w:ascii="仿宋_GB2312" w:eastAsia="仿宋_GB2312" w:hint="eastAsia"/>
          <w:sz w:val="32"/>
          <w:szCs w:val="32"/>
        </w:rPr>
        <w:t>开展</w:t>
      </w:r>
      <w:r w:rsidR="003F6E67" w:rsidRPr="003F6E67">
        <w:rPr>
          <w:rFonts w:ascii="仿宋_GB2312" w:eastAsia="仿宋_GB2312" w:hint="eastAsia"/>
          <w:sz w:val="32"/>
          <w:szCs w:val="32"/>
        </w:rPr>
        <w:t>的各项</w:t>
      </w:r>
      <w:r w:rsidRPr="003F6E67">
        <w:rPr>
          <w:rFonts w:ascii="仿宋_GB2312" w:eastAsia="仿宋_GB2312" w:hint="eastAsia"/>
          <w:sz w:val="32"/>
          <w:szCs w:val="32"/>
        </w:rPr>
        <w:t>活动。</w:t>
      </w:r>
      <w:r w:rsidR="003F6E67" w:rsidRPr="003F6E67">
        <w:rPr>
          <w:rFonts w:ascii="仿宋_GB2312" w:eastAsia="仿宋_GB2312" w:hint="eastAsia"/>
          <w:sz w:val="32"/>
          <w:szCs w:val="32"/>
        </w:rPr>
        <w:t>2019年已经开展了2</w:t>
      </w:r>
      <w:r w:rsidR="003F6E67" w:rsidRPr="003F6E67">
        <w:rPr>
          <w:rFonts w:ascii="仿宋_GB2312" w:eastAsia="仿宋_GB2312"/>
          <w:sz w:val="32"/>
          <w:szCs w:val="32"/>
        </w:rPr>
        <w:t>019年中国沙县首届青少年跆拳道邀请赛</w:t>
      </w:r>
      <w:r w:rsidR="003F6E67" w:rsidRPr="003F6E67">
        <w:rPr>
          <w:rFonts w:ascii="仿宋_GB2312" w:eastAsia="仿宋_GB2312" w:hint="eastAsia"/>
          <w:sz w:val="32"/>
          <w:szCs w:val="32"/>
        </w:rPr>
        <w:t>和</w:t>
      </w:r>
      <w:r w:rsidR="003F6E67" w:rsidRPr="003F6E67">
        <w:rPr>
          <w:rFonts w:ascii="仿宋_GB2312" w:eastAsia="仿宋_GB2312"/>
          <w:sz w:val="32"/>
          <w:szCs w:val="32"/>
        </w:rPr>
        <w:t>2019年福建省气排球俱乐部邀请赛</w:t>
      </w:r>
      <w:r w:rsidR="009F7EF6">
        <w:rPr>
          <w:rFonts w:ascii="仿宋_GB2312" w:eastAsia="仿宋_GB2312" w:hint="eastAsia"/>
          <w:sz w:val="32"/>
          <w:szCs w:val="32"/>
        </w:rPr>
        <w:t>；</w:t>
      </w:r>
      <w:r w:rsidR="003F6E67" w:rsidRPr="003F6E67">
        <w:rPr>
          <w:rFonts w:ascii="仿宋_GB2312" w:eastAsia="仿宋_GB2312" w:hint="eastAsia"/>
          <w:sz w:val="32"/>
          <w:szCs w:val="32"/>
        </w:rPr>
        <w:t>2019年计划开展的活动有</w:t>
      </w:r>
      <w:r w:rsidR="009F7EF6">
        <w:rPr>
          <w:rFonts w:ascii="仿宋_GB2312" w:eastAsia="仿宋_GB2312" w:hint="eastAsia"/>
          <w:sz w:val="32"/>
          <w:szCs w:val="32"/>
        </w:rPr>
        <w:t>：</w:t>
      </w:r>
      <w:r w:rsidR="003F6E67" w:rsidRPr="003F6E67">
        <w:rPr>
          <w:rFonts w:ascii="仿宋_GB2312" w:eastAsia="仿宋_GB2312"/>
          <w:sz w:val="32"/>
          <w:szCs w:val="32"/>
        </w:rPr>
        <w:t>2019年福建省高等院校健身气功邀请赛</w:t>
      </w:r>
      <w:r w:rsidR="003F6E67" w:rsidRPr="003F6E67">
        <w:rPr>
          <w:rFonts w:ascii="仿宋_GB2312" w:eastAsia="仿宋_GB2312" w:hint="eastAsia"/>
          <w:sz w:val="32"/>
          <w:szCs w:val="32"/>
        </w:rPr>
        <w:t>、</w:t>
      </w:r>
      <w:r w:rsidR="003F6E67" w:rsidRPr="003F6E67">
        <w:rPr>
          <w:rFonts w:ascii="仿宋_GB2312" w:eastAsia="仿宋_GB2312"/>
          <w:sz w:val="32"/>
          <w:szCs w:val="32"/>
        </w:rPr>
        <w:t>2019年第三届CCBU中国城市联盟暨沙县篮球俱乐部邀请赛</w:t>
      </w:r>
      <w:r w:rsidR="003F6E67" w:rsidRPr="003F6E67">
        <w:rPr>
          <w:rFonts w:ascii="仿宋_GB2312" w:eastAsia="仿宋_GB2312" w:hint="eastAsia"/>
          <w:sz w:val="32"/>
          <w:szCs w:val="32"/>
        </w:rPr>
        <w:t>、</w:t>
      </w:r>
      <w:r w:rsidR="003F6E67" w:rsidRPr="003F6E67">
        <w:rPr>
          <w:rFonts w:ascii="仿宋_GB2312" w:eastAsia="仿宋_GB2312"/>
          <w:sz w:val="32"/>
          <w:szCs w:val="32"/>
        </w:rPr>
        <w:t>2019年中国沙县第二届全国山地自行车邀请赛</w:t>
      </w:r>
      <w:r w:rsidR="009F7EF6">
        <w:rPr>
          <w:rFonts w:ascii="仿宋_GB2312" w:eastAsia="仿宋_GB2312" w:hint="eastAsia"/>
          <w:sz w:val="32"/>
          <w:szCs w:val="32"/>
        </w:rPr>
        <w:t>，及2019年全民健身运动会</w:t>
      </w:r>
      <w:r w:rsidR="009F7EF6" w:rsidRPr="009F7EF6">
        <w:rPr>
          <w:rFonts w:ascii="仿宋_GB2312" w:eastAsia="仿宋_GB2312" w:hint="eastAsia"/>
          <w:sz w:val="32"/>
          <w:szCs w:val="32"/>
        </w:rPr>
        <w:t>登高活动、沙县“全国冬泳日”活动、乒乓球比赛、2019年“体彩杯”沙县迎新春健身游园活动、沙县少年儿童羽毛球锦标赛暨中小学生羽毛球联赛、沙县少年儿童乒乓球锦标赛暨中</w:t>
      </w:r>
      <w:r w:rsidR="009F7EF6" w:rsidRPr="009F7EF6">
        <w:rPr>
          <w:rFonts w:ascii="仿宋_GB2312" w:eastAsia="仿宋_GB2312" w:hint="eastAsia"/>
          <w:sz w:val="32"/>
          <w:szCs w:val="32"/>
        </w:rPr>
        <w:lastRenderedPageBreak/>
        <w:t>小学生乒乓球联赛、沙县老健会气排球交流展示活动、沙县小学生足球联赛（男女</w:t>
      </w:r>
      <w:r w:rsidR="009F7EF6" w:rsidRPr="009F7EF6">
        <w:rPr>
          <w:rFonts w:ascii="仿宋_GB2312" w:eastAsia="仿宋_GB2312"/>
          <w:sz w:val="32"/>
          <w:szCs w:val="32"/>
        </w:rPr>
        <w:t>5人制）</w:t>
      </w:r>
      <w:r w:rsidR="009F7EF6" w:rsidRPr="009F7EF6">
        <w:rPr>
          <w:rFonts w:ascii="仿宋_GB2312" w:eastAsia="仿宋_GB2312" w:hint="eastAsia"/>
          <w:sz w:val="32"/>
          <w:szCs w:val="32"/>
        </w:rPr>
        <w:t>、沙县少年儿童足球锦标赛暨中学生足球联赛（初中组）、沙县老健会健身秧歌交流展示活动、沙县全民健身运动会棋类比赛、沙县老健会柔力球交流展示活动、沙县老健会健身气功交流展示活动、沙县全民健身运动篮球比赛、沙县老健会台球交流展示活动、</w:t>
      </w:r>
      <w:smartTag w:uri="urn:schemas-microsoft-com:office:smarttags" w:element="chsdate">
        <w:smartTagPr>
          <w:attr w:name="Year" w:val="2018"/>
          <w:attr w:name="Month" w:val="8"/>
          <w:attr w:name="Day" w:val="8"/>
          <w:attr w:name="IsLunarDate" w:val="False"/>
          <w:attr w:name="IsROCDate" w:val="False"/>
        </w:smartTagPr>
        <w:r w:rsidR="009F7EF6" w:rsidRPr="009F7EF6">
          <w:rPr>
            <w:rFonts w:ascii="仿宋_GB2312" w:eastAsia="仿宋_GB2312" w:hint="eastAsia"/>
            <w:sz w:val="32"/>
            <w:szCs w:val="32"/>
          </w:rPr>
          <w:t>8月</w:t>
        </w:r>
        <w:r w:rsidR="009F7EF6" w:rsidRPr="009F7EF6">
          <w:rPr>
            <w:rFonts w:ascii="仿宋_GB2312" w:eastAsia="仿宋_GB2312" w:hAnsi="仿宋" w:hint="eastAsia"/>
            <w:sz w:val="32"/>
            <w:szCs w:val="32"/>
          </w:rPr>
          <w:t>8日</w:t>
        </w:r>
      </w:smartTag>
      <w:r w:rsidR="009F7EF6" w:rsidRPr="009F7EF6">
        <w:rPr>
          <w:rFonts w:ascii="仿宋_GB2312" w:eastAsia="仿宋_GB2312" w:hAnsi="仿宋" w:hint="eastAsia"/>
          <w:sz w:val="32"/>
          <w:szCs w:val="32"/>
        </w:rPr>
        <w:t>全民健身日展示活动、沙县全民健身运动会跳绳、踢毽</w:t>
      </w:r>
      <w:r w:rsidR="009F7EF6" w:rsidRPr="009F7EF6">
        <w:rPr>
          <w:rFonts w:ascii="仿宋_GB2312" w:eastAsia="仿宋_GB2312" w:hint="eastAsia"/>
          <w:sz w:val="32"/>
          <w:szCs w:val="32"/>
        </w:rPr>
        <w:t>子、飞镖、投篮比赛、游泳比赛、田径比赛、羽毛球比赛</w:t>
      </w:r>
      <w:r w:rsidR="009F7EF6">
        <w:rPr>
          <w:rFonts w:ascii="仿宋_GB2312" w:eastAsia="仿宋_GB2312" w:hint="eastAsia"/>
          <w:sz w:val="32"/>
          <w:szCs w:val="32"/>
        </w:rPr>
        <w:t>等。</w:t>
      </w:r>
    </w:p>
    <w:p w:rsidR="00E74AF9" w:rsidRPr="009F7EF6" w:rsidRDefault="00E74AF9" w:rsidP="009F7EF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9F7EF6">
        <w:rPr>
          <w:rFonts w:ascii="仿宋_GB2312" w:eastAsia="仿宋_GB2312" w:hAnsi="仿宋" w:hint="eastAsia"/>
          <w:sz w:val="32"/>
          <w:szCs w:val="32"/>
        </w:rPr>
        <w:t>四、群众参加体育赛事和体育活动、接受体育培训、进行日常健身服务情况</w:t>
      </w:r>
    </w:p>
    <w:p w:rsidR="00E74AF9" w:rsidRPr="009F7EF6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9F7EF6">
        <w:rPr>
          <w:rFonts w:ascii="仿宋_GB2312" w:eastAsia="仿宋_GB2312" w:hAnsi="仿宋" w:hint="eastAsia"/>
          <w:sz w:val="32"/>
          <w:szCs w:val="32"/>
        </w:rPr>
        <w:t>（一）室内体育场地</w:t>
      </w: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体育场核心区、体育馆和游泳馆（跳水馆）</w:t>
      </w:r>
      <w:r>
        <w:rPr>
          <w:rFonts w:ascii="仿宋_GB2312" w:eastAsia="仿宋_GB2312" w:hAnsi="仿宋" w:hint="eastAsia"/>
          <w:sz w:val="32"/>
          <w:szCs w:val="32"/>
        </w:rPr>
        <w:t>计划全年接待不低于</w:t>
      </w:r>
      <w:r>
        <w:rPr>
          <w:rFonts w:ascii="仿宋_GB2312" w:eastAsia="仿宋_GB2312" w:hAnsi="仿宋"/>
          <w:sz w:val="32"/>
          <w:szCs w:val="32"/>
        </w:rPr>
        <w:t>180000</w:t>
      </w:r>
      <w:r>
        <w:rPr>
          <w:rFonts w:ascii="仿宋_GB2312" w:eastAsia="仿宋_GB2312" w:hAnsi="仿宋" w:hint="eastAsia"/>
          <w:sz w:val="32"/>
          <w:szCs w:val="32"/>
        </w:rPr>
        <w:t>人次、月均接待不低于</w:t>
      </w:r>
      <w:r>
        <w:rPr>
          <w:rFonts w:ascii="仿宋_GB2312" w:eastAsia="仿宋_GB2312" w:hAnsi="仿宋"/>
          <w:sz w:val="32"/>
          <w:szCs w:val="32"/>
        </w:rPr>
        <w:t>15000</w:t>
      </w:r>
      <w:r>
        <w:rPr>
          <w:rFonts w:ascii="仿宋_GB2312" w:eastAsia="仿宋_GB2312" w:hAnsi="仿宋" w:hint="eastAsia"/>
          <w:sz w:val="32"/>
          <w:szCs w:val="32"/>
        </w:rPr>
        <w:t>人次、日均接待不低于</w:t>
      </w:r>
      <w:r>
        <w:rPr>
          <w:rFonts w:ascii="仿宋_GB2312" w:eastAsia="仿宋_GB2312" w:hAnsi="仿宋"/>
          <w:sz w:val="32"/>
          <w:szCs w:val="32"/>
        </w:rPr>
        <w:t xml:space="preserve"> 500 </w:t>
      </w:r>
      <w:r>
        <w:rPr>
          <w:rFonts w:ascii="仿宋_GB2312" w:eastAsia="仿宋_GB2312" w:hAnsi="仿宋" w:hint="eastAsia"/>
          <w:sz w:val="32"/>
          <w:szCs w:val="32"/>
        </w:rPr>
        <w:t>人次，全年室内体育场地每万平米平均接待不低于</w:t>
      </w:r>
      <w:r>
        <w:rPr>
          <w:rFonts w:ascii="仿宋_GB2312" w:eastAsia="仿宋_GB2312" w:hAnsi="仿宋"/>
          <w:sz w:val="32"/>
          <w:szCs w:val="32"/>
        </w:rPr>
        <w:t>120000</w:t>
      </w:r>
      <w:r>
        <w:rPr>
          <w:rFonts w:ascii="仿宋_GB2312" w:eastAsia="仿宋_GB2312" w:hAnsi="仿宋" w:hint="eastAsia"/>
          <w:sz w:val="32"/>
          <w:szCs w:val="32"/>
        </w:rPr>
        <w:t>人次。</w:t>
      </w: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（二）室外体育场地</w:t>
      </w: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体育场核心区、体育馆和游泳馆（跳水馆）外围体育场地设施</w:t>
      </w:r>
      <w:r>
        <w:rPr>
          <w:rFonts w:ascii="仿宋_GB2312" w:eastAsia="仿宋_GB2312" w:hAnsi="仿宋" w:hint="eastAsia"/>
          <w:sz w:val="32"/>
          <w:szCs w:val="32"/>
        </w:rPr>
        <w:t>计划全年接待不低于</w:t>
      </w:r>
      <w:r>
        <w:rPr>
          <w:rFonts w:ascii="仿宋_GB2312" w:eastAsia="仿宋_GB2312" w:hAnsi="仿宋"/>
          <w:sz w:val="32"/>
          <w:szCs w:val="32"/>
        </w:rPr>
        <w:t>1080000</w:t>
      </w:r>
      <w:r>
        <w:rPr>
          <w:rFonts w:ascii="仿宋_GB2312" w:eastAsia="仿宋_GB2312" w:hAnsi="仿宋" w:hint="eastAsia"/>
          <w:sz w:val="32"/>
          <w:szCs w:val="32"/>
        </w:rPr>
        <w:t>人次、月均接待不低于</w:t>
      </w:r>
      <w:r>
        <w:rPr>
          <w:rFonts w:ascii="仿宋_GB2312" w:eastAsia="仿宋_GB2312" w:hAnsi="仿宋"/>
          <w:sz w:val="32"/>
          <w:szCs w:val="32"/>
        </w:rPr>
        <w:t xml:space="preserve">90000 </w:t>
      </w:r>
      <w:r>
        <w:rPr>
          <w:rFonts w:ascii="仿宋_GB2312" w:eastAsia="仿宋_GB2312" w:hAnsi="仿宋" w:hint="eastAsia"/>
          <w:sz w:val="32"/>
          <w:szCs w:val="32"/>
        </w:rPr>
        <w:t>人次、日均接待不低于</w:t>
      </w:r>
      <w:r>
        <w:rPr>
          <w:rFonts w:ascii="仿宋_GB2312" w:eastAsia="仿宋_GB2312" w:hAnsi="仿宋"/>
          <w:sz w:val="32"/>
          <w:szCs w:val="32"/>
        </w:rPr>
        <w:t xml:space="preserve"> 3000</w:t>
      </w:r>
      <w:r>
        <w:rPr>
          <w:rFonts w:ascii="仿宋_GB2312" w:eastAsia="仿宋_GB2312" w:hAnsi="仿宋" w:hint="eastAsia"/>
          <w:sz w:val="32"/>
          <w:szCs w:val="32"/>
        </w:rPr>
        <w:t>人次，全年室外体育场地平均每万平米接待不低于</w:t>
      </w:r>
      <w:r>
        <w:rPr>
          <w:rFonts w:ascii="仿宋_GB2312" w:eastAsia="仿宋_GB2312" w:hAnsi="仿宋"/>
          <w:sz w:val="32"/>
          <w:szCs w:val="32"/>
        </w:rPr>
        <w:t xml:space="preserve"> 56000</w:t>
      </w:r>
      <w:r>
        <w:rPr>
          <w:rFonts w:ascii="仿宋_GB2312" w:eastAsia="仿宋_GB2312" w:hAnsi="仿宋" w:hint="eastAsia"/>
          <w:sz w:val="32"/>
          <w:szCs w:val="32"/>
        </w:rPr>
        <w:t>人次。</w:t>
      </w: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五、为群众身边的体育组织服务情况</w:t>
      </w: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截至</w:t>
      </w:r>
      <w:r>
        <w:rPr>
          <w:rFonts w:ascii="仿宋_GB2312" w:eastAsia="仿宋_GB2312" w:hAnsi="仿宋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年底，体育场馆将为</w:t>
      </w:r>
      <w:r>
        <w:rPr>
          <w:rFonts w:ascii="仿宋_GB2312" w:eastAsia="仿宋_GB2312" w:hAnsi="仿宋"/>
          <w:sz w:val="32"/>
          <w:szCs w:val="32"/>
        </w:rPr>
        <w:t xml:space="preserve"> 15</w:t>
      </w:r>
      <w:r>
        <w:rPr>
          <w:rFonts w:ascii="仿宋_GB2312" w:eastAsia="仿宋_GB2312" w:hAnsi="仿宋" w:hint="eastAsia"/>
          <w:sz w:val="32"/>
          <w:szCs w:val="32"/>
        </w:rPr>
        <w:t>个运动项目俱乐部（群众体育组织）提供活动场所，会员总数达到</w:t>
      </w:r>
      <w:r>
        <w:rPr>
          <w:rFonts w:ascii="仿宋_GB2312" w:eastAsia="仿宋_GB2312" w:hAnsi="仿宋"/>
          <w:sz w:val="32"/>
          <w:szCs w:val="32"/>
        </w:rPr>
        <w:t>2000</w:t>
      </w:r>
      <w:r>
        <w:rPr>
          <w:rFonts w:ascii="仿宋_GB2312" w:eastAsia="仿宋_GB2312" w:hAnsi="仿宋" w:hint="eastAsia"/>
          <w:sz w:val="32"/>
          <w:szCs w:val="32"/>
        </w:rPr>
        <w:t>人。</w:t>
      </w: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</w:p>
    <w:p w:rsidR="00E74AF9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六、成本支出情况</w:t>
      </w:r>
    </w:p>
    <w:p w:rsidR="00E74AF9" w:rsidRPr="00826434" w:rsidRDefault="00E74AF9" w:rsidP="009F1156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826434">
        <w:rPr>
          <w:rFonts w:ascii="仿宋_GB2312" w:eastAsia="仿宋_GB2312" w:hAnsi="仿宋"/>
          <w:sz w:val="32"/>
          <w:szCs w:val="32"/>
        </w:rPr>
        <w:t>201</w:t>
      </w:r>
      <w:r w:rsidR="00826434">
        <w:rPr>
          <w:rFonts w:ascii="仿宋_GB2312" w:eastAsia="仿宋_GB2312" w:hAnsi="仿宋" w:hint="eastAsia"/>
          <w:sz w:val="32"/>
          <w:szCs w:val="32"/>
        </w:rPr>
        <w:t>9</w:t>
      </w:r>
      <w:r w:rsidRPr="00826434">
        <w:rPr>
          <w:rFonts w:ascii="仿宋_GB2312" w:eastAsia="仿宋_GB2312" w:hAnsi="仿宋" w:hint="eastAsia"/>
          <w:sz w:val="32"/>
          <w:szCs w:val="32"/>
        </w:rPr>
        <w:t>年场馆开放成本支出预计最低为</w:t>
      </w:r>
      <w:r w:rsidRPr="00826434">
        <w:rPr>
          <w:rFonts w:ascii="仿宋_GB2312" w:eastAsia="仿宋_GB2312" w:hAnsi="仿宋"/>
          <w:sz w:val="32"/>
          <w:szCs w:val="32"/>
        </w:rPr>
        <w:t xml:space="preserve"> 460 </w:t>
      </w:r>
      <w:r w:rsidRPr="00826434">
        <w:rPr>
          <w:rFonts w:ascii="仿宋_GB2312" w:eastAsia="仿宋_GB2312" w:hAnsi="仿宋" w:hint="eastAsia"/>
          <w:sz w:val="32"/>
          <w:szCs w:val="32"/>
        </w:rPr>
        <w:t>万元，其中水电气</w:t>
      </w:r>
      <w:bookmarkStart w:id="0" w:name="_GoBack"/>
      <w:bookmarkEnd w:id="0"/>
      <w:r w:rsidRPr="00826434">
        <w:rPr>
          <w:rFonts w:ascii="仿宋_GB2312" w:eastAsia="仿宋_GB2312" w:hAnsi="仿宋" w:hint="eastAsia"/>
          <w:sz w:val="32"/>
          <w:szCs w:val="32"/>
        </w:rPr>
        <w:t>热能耗支出最低为</w:t>
      </w:r>
      <w:r w:rsidRPr="00826434">
        <w:rPr>
          <w:rFonts w:ascii="仿宋_GB2312" w:eastAsia="仿宋_GB2312" w:hAnsi="仿宋"/>
          <w:sz w:val="32"/>
          <w:szCs w:val="32"/>
        </w:rPr>
        <w:t xml:space="preserve"> 120</w:t>
      </w:r>
      <w:r w:rsidRPr="00826434">
        <w:rPr>
          <w:rFonts w:ascii="仿宋_GB2312" w:eastAsia="仿宋_GB2312" w:hAnsi="仿宋" w:hint="eastAsia"/>
          <w:sz w:val="32"/>
          <w:szCs w:val="32"/>
        </w:rPr>
        <w:t>万元。</w:t>
      </w:r>
    </w:p>
    <w:p w:rsidR="00E74AF9" w:rsidRDefault="00E74AF9" w:rsidP="007D3A51">
      <w:pPr>
        <w:jc w:val="left"/>
        <w:rPr>
          <w:rFonts w:ascii="仿宋_GB2312" w:eastAsia="仿宋_GB2312" w:hAnsi="仿宋"/>
          <w:sz w:val="32"/>
          <w:szCs w:val="32"/>
        </w:rPr>
      </w:pPr>
    </w:p>
    <w:p w:rsidR="00E74AF9" w:rsidRDefault="00E74AF9" w:rsidP="007D3A51">
      <w:pPr>
        <w:jc w:val="left"/>
        <w:rPr>
          <w:rFonts w:ascii="仿宋_GB2312" w:eastAsia="仿宋_GB2312" w:hAnsi="仿宋"/>
          <w:sz w:val="32"/>
          <w:szCs w:val="32"/>
        </w:rPr>
      </w:pPr>
    </w:p>
    <w:p w:rsidR="00E74AF9" w:rsidRDefault="00E74AF9" w:rsidP="009F7EF6">
      <w:pPr>
        <w:ind w:firstLineChars="1700" w:firstLine="54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沙县</w:t>
      </w:r>
      <w:r>
        <w:rPr>
          <w:rFonts w:ascii="仿宋_GB2312" w:eastAsia="仿宋_GB2312" w:hint="eastAsia"/>
          <w:sz w:val="32"/>
          <w:szCs w:val="32"/>
        </w:rPr>
        <w:t>体育场馆</w:t>
      </w:r>
    </w:p>
    <w:p w:rsidR="00E74AF9" w:rsidRPr="007D3A51" w:rsidRDefault="00E74AF9" w:rsidP="009F7EF6">
      <w:pPr>
        <w:ind w:firstLineChars="1650" w:firstLine="52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 w:rsidR="009F7EF6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9F7EF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 w:rsidR="009F7EF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</w:p>
    <w:sectPr w:rsidR="00E74AF9" w:rsidRPr="007D3A51" w:rsidSect="003F6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A8" w:rsidRDefault="001222A8" w:rsidP="007537E3">
      <w:r>
        <w:separator/>
      </w:r>
    </w:p>
  </w:endnote>
  <w:endnote w:type="continuationSeparator" w:id="1">
    <w:p w:rsidR="001222A8" w:rsidRDefault="001222A8" w:rsidP="0075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A8" w:rsidRDefault="001222A8" w:rsidP="007537E3">
      <w:r>
        <w:separator/>
      </w:r>
    </w:p>
  </w:footnote>
  <w:footnote w:type="continuationSeparator" w:id="1">
    <w:p w:rsidR="001222A8" w:rsidRDefault="001222A8" w:rsidP="00753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B296"/>
    <w:multiLevelType w:val="singleLevel"/>
    <w:tmpl w:val="5534B296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F3D"/>
    <w:rsid w:val="0000614B"/>
    <w:rsid w:val="00054941"/>
    <w:rsid w:val="0007231C"/>
    <w:rsid w:val="00074AD4"/>
    <w:rsid w:val="000B5151"/>
    <w:rsid w:val="00112981"/>
    <w:rsid w:val="001222A8"/>
    <w:rsid w:val="00131F3D"/>
    <w:rsid w:val="00142E42"/>
    <w:rsid w:val="00143CBC"/>
    <w:rsid w:val="001953F3"/>
    <w:rsid w:val="002109E0"/>
    <w:rsid w:val="002203DD"/>
    <w:rsid w:val="002404D3"/>
    <w:rsid w:val="00250D13"/>
    <w:rsid w:val="002F23F6"/>
    <w:rsid w:val="00336096"/>
    <w:rsid w:val="003E18A8"/>
    <w:rsid w:val="003E7CFA"/>
    <w:rsid w:val="003F6E67"/>
    <w:rsid w:val="0043458F"/>
    <w:rsid w:val="0046087F"/>
    <w:rsid w:val="00534FEA"/>
    <w:rsid w:val="0054015F"/>
    <w:rsid w:val="005630B3"/>
    <w:rsid w:val="0058163F"/>
    <w:rsid w:val="006730E4"/>
    <w:rsid w:val="00673C0C"/>
    <w:rsid w:val="0068180E"/>
    <w:rsid w:val="00715ED9"/>
    <w:rsid w:val="007405E6"/>
    <w:rsid w:val="007537E3"/>
    <w:rsid w:val="00793C22"/>
    <w:rsid w:val="007C09C2"/>
    <w:rsid w:val="007D3A51"/>
    <w:rsid w:val="007F4B57"/>
    <w:rsid w:val="00826434"/>
    <w:rsid w:val="008A6499"/>
    <w:rsid w:val="009F1156"/>
    <w:rsid w:val="009F7EF6"/>
    <w:rsid w:val="00A840DD"/>
    <w:rsid w:val="00A90993"/>
    <w:rsid w:val="00A94A7B"/>
    <w:rsid w:val="00AE56D7"/>
    <w:rsid w:val="00B42613"/>
    <w:rsid w:val="00C20AD3"/>
    <w:rsid w:val="00C93AC3"/>
    <w:rsid w:val="00CE5C5B"/>
    <w:rsid w:val="00D428E9"/>
    <w:rsid w:val="00D47578"/>
    <w:rsid w:val="00D60035"/>
    <w:rsid w:val="00D920F3"/>
    <w:rsid w:val="00DA069D"/>
    <w:rsid w:val="00E11DD3"/>
    <w:rsid w:val="00E659B6"/>
    <w:rsid w:val="00E74AF9"/>
    <w:rsid w:val="00E919A3"/>
    <w:rsid w:val="00E94C33"/>
    <w:rsid w:val="00EC4D7E"/>
    <w:rsid w:val="00EE40DD"/>
    <w:rsid w:val="00F67F5C"/>
    <w:rsid w:val="00F947F9"/>
    <w:rsid w:val="00F9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E3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53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537E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537E3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537E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1EA1-DD81-4CFB-808C-A2CFE721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qts-318-yu</dc:creator>
  <cp:keywords/>
  <dc:description/>
  <cp:lastModifiedBy>Administrator</cp:lastModifiedBy>
  <cp:revision>9</cp:revision>
  <cp:lastPrinted>2018-05-02T01:52:00Z</cp:lastPrinted>
  <dcterms:created xsi:type="dcterms:W3CDTF">2018-05-03T06:44:00Z</dcterms:created>
  <dcterms:modified xsi:type="dcterms:W3CDTF">2019-01-28T00:47:00Z</dcterms:modified>
</cp:coreProperties>
</file>