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807A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ECC9307">
      <w:pPr>
        <w:rPr>
          <w:rFonts w:hint="eastAsia" w:ascii="黑体" w:hAnsi="黑体" w:eastAsia="黑体" w:cs="黑体"/>
          <w:sz w:val="32"/>
          <w:szCs w:val="32"/>
        </w:rPr>
      </w:pPr>
    </w:p>
    <w:p w14:paraId="4D9B5D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福建省第十八届运动会沙滩排球项目</w:t>
      </w:r>
    </w:p>
    <w:p w14:paraId="61BE77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赛事技术官员名单</w:t>
      </w:r>
    </w:p>
    <w:bookmarkEnd w:id="0"/>
    <w:p w14:paraId="18F12D06">
      <w:pPr>
        <w:spacing w:line="620" w:lineRule="exact"/>
        <w:rPr>
          <w:rFonts w:hint="eastAsia"/>
        </w:rPr>
      </w:pPr>
    </w:p>
    <w:p w14:paraId="6BAF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一、竞赛监督：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王琦生、胡海可、陈长串、苏健武</w:t>
      </w:r>
    </w:p>
    <w:p w14:paraId="61F1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二、资审裁判：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张贤亮、王柳翔、季申强、吴芷静、蔡少泉</w:t>
      </w:r>
    </w:p>
    <w:p w14:paraId="170FF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三、仲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连道明、陈铁成、江林春</w:t>
      </w:r>
    </w:p>
    <w:p w14:paraId="47E9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四、技术代表：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陈文萍、高团银</w:t>
      </w:r>
    </w:p>
    <w:p w14:paraId="3B1C9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  亮</w:t>
      </w:r>
    </w:p>
    <w:p w14:paraId="025E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六、副裁判长：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黄子宜、齐大路、许建政</w:t>
      </w:r>
    </w:p>
    <w:p w14:paraId="67AD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七、技术主任：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  飞</w:t>
      </w:r>
    </w:p>
    <w:p w14:paraId="3117D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八、裁 判 员：</w:t>
      </w:r>
    </w:p>
    <w:p w14:paraId="1E64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福州（7人）：黄雯倩、陈虹杰、王  玮、林梅花、</w:t>
      </w:r>
    </w:p>
    <w:p w14:paraId="03EF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091" w:firstLineChars="102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张兴隆、王春发、方  毅</w:t>
      </w:r>
    </w:p>
    <w:p w14:paraId="3CF7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厦门（8人）：林  立、蔡青炬、吴素琴、洪丽娜、</w:t>
      </w:r>
    </w:p>
    <w:p w14:paraId="368B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091" w:firstLineChars="102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连  迪、黄双喜、林青霞、吴  林 </w:t>
      </w:r>
    </w:p>
    <w:p w14:paraId="3830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漳州（4人）：蔡亦杰、黄凌峰、陈  玲、林晓雯 </w:t>
      </w:r>
    </w:p>
    <w:p w14:paraId="03101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泉州（6人）：王福强、陈加志、许佳晖、汪  洋、</w:t>
      </w:r>
    </w:p>
    <w:p w14:paraId="73771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091" w:firstLineChars="102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李宝婷、谢思丁</w:t>
      </w:r>
    </w:p>
    <w:p w14:paraId="5C24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三明（3人）：徐新建、李燕芸、胡  映</w:t>
      </w:r>
    </w:p>
    <w:p w14:paraId="564A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莆田（3人）：吴尚义、黄晓莉、陈晓珍</w:t>
      </w:r>
    </w:p>
    <w:p w14:paraId="3EB0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南平（2人）：张艺璇、詹  翔</w:t>
      </w:r>
    </w:p>
    <w:p w14:paraId="4CBF8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龙岩（2人）：罗立仲、谢婉珍 </w:t>
      </w:r>
    </w:p>
    <w:p w14:paraId="5E7C9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12" w:firstLineChars="4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宁德（1人）：张世辉</w:t>
      </w:r>
    </w:p>
    <w:p w14:paraId="3C879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九、候    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王金云（福州）、卢志勇（莆田）、</w:t>
      </w:r>
    </w:p>
    <w:p w14:paraId="49007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727" w:firstLineChars="9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林雪玲（漳州）、吴建闽（南平）</w:t>
      </w:r>
    </w:p>
    <w:p w14:paraId="5E3C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6" w:firstLineChars="200"/>
        <w:textAlignment w:val="auto"/>
        <w:outlineLvl w:val="9"/>
        <w:rPr>
          <w:rFonts w:hint="eastAsia" w:eastAsia="仿宋_GB2312"/>
          <w:sz w:val="32"/>
          <w:lang w:val="en-US" w:eastAsia="zh-CN"/>
        </w:rPr>
      </w:pPr>
    </w:p>
    <w:p w14:paraId="3C31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45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14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6" w:firstLineChars="200"/>
        <w:textAlignment w:val="auto"/>
        <w:outlineLvl w:val="9"/>
        <w:rPr>
          <w:rFonts w:hint="eastAsia" w:eastAsia="仿宋_GB2312"/>
          <w:sz w:val="32"/>
          <w:lang w:val="en-US" w:eastAsia="zh-CN"/>
        </w:rPr>
      </w:pPr>
    </w:p>
    <w:p w14:paraId="7694DC20"/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720" w:num="1"/>
      <w:rtlGutter w:val="0"/>
      <w:docGrid w:type="linesAndChars" w:linePitch="317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B536A">
    <w:pPr>
      <w:pStyle w:val="3"/>
      <w:tabs>
        <w:tab w:val="right" w:pos="8820"/>
        <w:tab w:val="clear" w:pos="8306"/>
      </w:tabs>
      <w:spacing w:before="120" w:after="120"/>
      <w:ind w:right="23"/>
      <w:jc w:val="both"/>
      <w:rPr>
        <w:rFonts w:hint="eastAsia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086D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A086D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62759"/>
    <w:rsid w:val="3DB6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2026-07-07T10:01:00Z</dcterms:created>
  <dc:creator>AGN桑</dc:creator>
  <cp:lastModifiedBy>AGN桑</cp:lastModifiedBy>
  <dcterms:modified xsi:type="dcterms:W3CDTF">2026-07-07T10:02:00Z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DCFEF11D4BF64826AEA893FAC4C69247_11</vt:lpwstr>
  </property>
  <property fmtid="{D5CDD505-2E9C-101B-9397-08002B2CF9AE}" pid="4" name="KSOTemplateDocerSaveRecord">
    <vt:lpwstr>eyJoZGlkIjoiYmJkZWU5MGVmNzQzYWFjZGU4YWQxZjBkN2JjOTgzMGQiLCJ1c2VySWQiOiIzNTQ0MzEwNjIifQ==</vt:lpwstr>
  </property>
</Properties>
</file>