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2018中国体育旅游博览会体育旅游精品项目入选名单</w:t>
      </w:r>
    </w:p>
    <w:p>
      <w:pPr>
        <w:jc w:val="center"/>
        <w:rPr>
          <w:rFonts w:ascii="宋体" w:hAnsi="宋体" w:eastAsia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一、北京(精品7项)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景区：</w:t>
      </w:r>
      <w:r>
        <w:rPr>
          <w:rStyle w:val="14"/>
          <w:rFonts w:hint="eastAsia"/>
        </w:rPr>
        <w:t>北京奥林匹克公园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北京军都山滑雪场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Arial"/>
          <w:kern w:val="0"/>
          <w:sz w:val="32"/>
          <w:szCs w:val="32"/>
        </w:rPr>
        <w:t>延庆冬奥冰雪嘉年华精品旅游线路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赛事：</w:t>
      </w:r>
      <w:r>
        <w:rPr>
          <w:rFonts w:hint="eastAsia" w:ascii="仿宋" w:hAnsi="仿宋" w:eastAsia="仿宋" w:cs="宋体"/>
          <w:b/>
          <w:bCs/>
          <w:w w:val="90"/>
          <w:kern w:val="0"/>
          <w:sz w:val="32"/>
          <w:szCs w:val="32"/>
          <w:u w:val="single"/>
        </w:rPr>
        <w:t>2018中国网球公开赛</w:t>
      </w:r>
      <w:r>
        <w:rPr>
          <w:rFonts w:hint="eastAsia" w:ascii="仿宋" w:hAnsi="仿宋" w:eastAsia="仿宋" w:cs="宋体"/>
          <w:b/>
          <w:bCs/>
          <w:w w:val="9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北京国际山地徒步大会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什刹海冰雪文化节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/>
        <w:jc w:val="both"/>
        <w:textAlignment w:val="auto"/>
        <w:outlineLvl w:val="9"/>
      </w:pPr>
      <w:r>
        <w:rPr>
          <w:rFonts w:hint="eastAsia"/>
          <w:b w:val="0"/>
          <w:u w:val="none"/>
        </w:rPr>
        <w:t>目的地：</w:t>
      </w:r>
      <w:r>
        <w:rPr>
          <w:rFonts w:hint="eastAsia"/>
        </w:rPr>
        <w:t>延庆区旧县镇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二、天津（精品2项）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bCs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天津五大道文化旅游区（民园体育场）天津东疆湾沙滩景区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三、河北（精品4项）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景区：承德市兴隆山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赛事：京津冀运动休闲体验季、北戴河国际轮滑节 八极拳国际联赛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四、山西（精品5项）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景区：山西芮城圣天湖景区、交城县果老峰景区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赛事：</w:t>
      </w:r>
      <w:r>
        <w:rPr>
          <w:rStyle w:val="14"/>
          <w:rFonts w:hint="eastAsia"/>
        </w:rPr>
        <w:t>中国晋中国际柔力球交流大会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山西晋城棋子山国际围棋文化节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目的地：山西晋中市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五、内蒙古（精品3项）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乌海市乌海湖旅游度假区、包头市百灵那达慕文化体育产业园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赛事：内蒙古沙漠那达慕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六、辽宁（精品4项）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景区：辽宁清原红河峡谷漂流景区、辽阳太子河体育运动公园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Style w:val="14"/>
          <w:rFonts w:hint="eastAsia"/>
        </w:rPr>
        <w:t>盘锦中国最北海岸线冰凌穿越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赛事：辽宁省三块石国际登山活动暨三块石登山比赛、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七、吉林（精品7项）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万科松花湖度假区、长白山国际度假区、吉林北大壶滑雪度假区、长春净月潭国家级风景名胜区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kern w:val="0"/>
          <w:sz w:val="32"/>
          <w:szCs w:val="32"/>
        </w:rPr>
        <w:t>长春净月潭徒步观光、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吉林炫美雾凇畅滑冰雪之旅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目的地：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吉林梅河口市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八、黑龙江（精品6项）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哈尔滨万达宝马娱雪乐园、镜泊湖风景名胜区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Style w:val="1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Style w:val="14"/>
          <w:rFonts w:hint="eastAsia"/>
        </w:rPr>
        <w:t>穿越大小兴安岭徒步大会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theme="majorEastAsia"/>
          <w:color w:val="C00000"/>
          <w:kern w:val="0"/>
          <w:sz w:val="32"/>
          <w:szCs w:val="32"/>
        </w:rPr>
      </w:pPr>
      <w:r>
        <w:rPr>
          <w:rFonts w:hint="eastAsia" w:ascii="仿宋" w:hAnsi="仿宋" w:eastAsia="仿宋" w:cstheme="majorEastAsia"/>
          <w:bCs/>
          <w:kern w:val="0"/>
          <w:sz w:val="32"/>
          <w:szCs w:val="32"/>
        </w:rPr>
        <w:t>目的地：</w:t>
      </w:r>
      <w:r>
        <w:rPr>
          <w:rFonts w:hint="eastAsia" w:ascii="仿宋" w:hAnsi="仿宋" w:eastAsia="仿宋" w:cstheme="majorEastAsia"/>
          <w:bCs/>
          <w:color w:val="000000" w:themeColor="text1"/>
          <w:kern w:val="0"/>
          <w:sz w:val="32"/>
          <w:szCs w:val="32"/>
        </w:rPr>
        <w:t>齐齐哈尔</w:t>
      </w:r>
      <w:r>
        <w:rPr>
          <w:rFonts w:hint="eastAsia" w:ascii="仿宋" w:hAnsi="仿宋" w:eastAsia="仿宋" w:cstheme="majorEastAsia"/>
          <w:color w:val="000000" w:themeColor="text1"/>
          <w:kern w:val="0"/>
          <w:sz w:val="32"/>
          <w:szCs w:val="32"/>
        </w:rPr>
        <w:t>碾子山区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13" w:leftChars="0" w:hanging="813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w w:val="90"/>
          <w:kern w:val="0"/>
          <w:sz w:val="32"/>
          <w:szCs w:val="32"/>
        </w:rPr>
        <w:t>赛事：“华艺杯”中国·哈尔滨国际体育舞蹈（国际标准舞）公开赛、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2018伊春国际森林马拉松赛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九、上海（精品10项）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theme="majorEastAsia"/>
          <w:kern w:val="0"/>
          <w:sz w:val="32"/>
          <w:szCs w:val="32"/>
        </w:rPr>
        <w:t>景区：</w:t>
      </w:r>
      <w:r>
        <w:rPr>
          <w:rStyle w:val="14"/>
          <w:rFonts w:hint="eastAsia"/>
        </w:rPr>
        <w:t>上海美帆游艇俱乐部、碧海金沙、东方绿舟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奉贤</w:t>
      </w:r>
      <w:r>
        <w:rPr>
          <w:rFonts w:hint="eastAsia" w:ascii="仿宋" w:hAnsi="仿宋" w:eastAsia="仿宋" w:cs="宋体"/>
          <w:kern w:val="0"/>
          <w:sz w:val="32"/>
          <w:szCs w:val="32"/>
        </w:rPr>
        <w:t>海湾森林休闲体育基地、东平国家森林公园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Style w:val="1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</w:t>
      </w:r>
      <w:r>
        <w:rPr>
          <w:rStyle w:val="14"/>
          <w:rFonts w:hint="eastAsia"/>
        </w:rPr>
        <w:t>F1中国大奖赛、上海劳力士大师赛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旅游风筝会、上海世界华人龙舟邀请赛、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/>
        <w:jc w:val="both"/>
        <w:textAlignment w:val="auto"/>
        <w:outlineLvl w:val="9"/>
      </w:pPr>
      <w:r>
        <w:rPr>
          <w:rFonts w:hint="eastAsia"/>
          <w:b w:val="0"/>
          <w:u w:val="none"/>
        </w:rPr>
        <w:t>目的地：</w:t>
      </w:r>
      <w:r>
        <w:rPr>
          <w:rFonts w:hint="eastAsia"/>
        </w:rPr>
        <w:t>佘山国家旅游度假区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十、江苏（精品14项）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景区：</w:t>
      </w:r>
      <w:r>
        <w:rPr>
          <w:rStyle w:val="14"/>
          <w:rFonts w:hint="eastAsia"/>
        </w:rPr>
        <w:t>龙池山自行车公园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江阴海澜马文化主题旅游景区（飞马水城）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、南京环老山体育旅游景区、金沙湖沙滩浴场景区、蠡湖景区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线路：南京市</w:t>
      </w:r>
      <w:r>
        <w:rPr>
          <w:rFonts w:ascii="仿宋" w:hAnsi="仿宋" w:eastAsia="仿宋" w:cs="Times New Roman"/>
          <w:kern w:val="0"/>
          <w:sz w:val="32"/>
          <w:szCs w:val="32"/>
        </w:rPr>
        <w:t>巴布洛体育旅游线路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国际慢城桠溪生态之旅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</w:t>
      </w:r>
      <w:r>
        <w:rPr>
          <w:rStyle w:val="14"/>
          <w:rFonts w:hint="eastAsia" w:ascii="仿宋_GB2312" w:hAnsi="仿宋_GB2312" w:eastAsia="仿宋_GB2312" w:cs="仿宋_GB2312"/>
          <w:spacing w:val="-6"/>
          <w:kern w:val="21"/>
        </w:rPr>
        <w:t>中国生态四项赛</w:t>
      </w:r>
      <w:r>
        <w:rPr>
          <w:rStyle w:val="14"/>
          <w:rFonts w:hint="eastAsia" w:ascii="仿宋_GB2312" w:hAnsi="仿宋_GB2312" w:eastAsia="仿宋_GB2312" w:cs="仿宋_GB2312"/>
          <w:spacing w:val="-6"/>
          <w:kern w:val="21"/>
          <w:u w:val="none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21"/>
          <w:sz w:val="32"/>
          <w:szCs w:val="32"/>
        </w:rPr>
        <w:t>环太湖国际公路自行车赛、中国户外运动节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目的地：</w:t>
      </w:r>
      <w:r>
        <w:rPr>
          <w:rStyle w:val="14"/>
        </w:rPr>
        <w:t>南京汤山温泉小镇</w:t>
      </w:r>
      <w:r>
        <w:rPr>
          <w:rStyle w:val="14"/>
          <w:rFonts w:hint="eastAsia"/>
          <w:u w:val="none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宜兴市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溧阳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市、</w:t>
      </w:r>
      <w:r>
        <w:rPr>
          <w:rFonts w:ascii="仿宋" w:hAnsi="仿宋" w:eastAsia="仿宋" w:cs="Times New Roman"/>
          <w:kern w:val="0"/>
          <w:sz w:val="32"/>
          <w:szCs w:val="32"/>
        </w:rPr>
        <w:t>苏州阳澄湖半岛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十一、浙江（精品10项）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景区：</w:t>
      </w:r>
      <w:r>
        <w:rPr>
          <w:rStyle w:val="7"/>
          <w:rFonts w:hint="eastAsia" w:ascii="仿宋" w:hAnsi="仿宋" w:eastAsia="仿宋" w:cs="宋体"/>
          <w:b w:val="0"/>
          <w:kern w:val="0"/>
          <w:sz w:val="32"/>
          <w:szCs w:val="32"/>
        </w:rPr>
        <w:t>杭州市桐庐纪龙山神仙峰运动休闲旅游基地、温州永嘉大若岩百丈瀑景区、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金华市武义大斗山飞行营地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宋体"/>
          <w:b w:val="0"/>
          <w:kern w:val="0"/>
          <w:sz w:val="32"/>
          <w:szCs w:val="32"/>
        </w:rPr>
        <w:t>线路：</w:t>
      </w:r>
      <w:r>
        <w:rPr>
          <w:rStyle w:val="7"/>
          <w:rFonts w:hint="eastAsia" w:ascii="仿宋" w:hAnsi="仿宋" w:eastAsia="仿宋" w:cs="仿宋"/>
          <w:b w:val="0"/>
          <w:kern w:val="0"/>
          <w:sz w:val="32"/>
          <w:szCs w:val="32"/>
        </w:rPr>
        <w:t>嘉兴市盐官旅游度假区运动休闲旅游线路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Style w:val="7"/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</w:t>
      </w:r>
      <w:r>
        <w:rPr>
          <w:rStyle w:val="7"/>
          <w:rFonts w:hint="eastAsia" w:ascii="仿宋" w:hAnsi="仿宋" w:eastAsia="仿宋" w:cs="宋体"/>
          <w:b w:val="0"/>
          <w:kern w:val="0"/>
          <w:sz w:val="32"/>
          <w:szCs w:val="32"/>
        </w:rPr>
        <w:t>台州市仙居神仙居高空扁带比赛、温州市楠溪江国际户外休闲嘉年华赛事、台州市柴古唐斯括苍山越野赛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Style w:val="7"/>
          <w:rFonts w:ascii="仿宋" w:hAnsi="仿宋" w:eastAsia="仿宋" w:cs="仿宋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kern w:val="0"/>
          <w:sz w:val="32"/>
          <w:szCs w:val="32"/>
        </w:rPr>
        <w:t>目的地：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u w:val="single"/>
        </w:rPr>
        <w:t>宁波</w:t>
      </w:r>
      <w:r>
        <w:rPr>
          <w:rStyle w:val="7"/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>东钱湖</w:t>
      </w:r>
      <w:r>
        <w:rPr>
          <w:rStyle w:val="7"/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Style w:val="7"/>
          <w:rFonts w:hint="eastAsia" w:ascii="仿宋" w:hAnsi="仿宋" w:eastAsia="仿宋" w:cs="仿宋"/>
          <w:b w:val="0"/>
          <w:kern w:val="0"/>
          <w:sz w:val="32"/>
          <w:szCs w:val="32"/>
        </w:rPr>
        <w:t>桐庐瑶琳、湖州市莫干山镇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十二、安徽（精品10项）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Style w:val="14"/>
        </w:rPr>
      </w:pPr>
      <w:r>
        <w:rPr>
          <w:rStyle w:val="7"/>
          <w:rFonts w:hint="eastAsia" w:ascii="仿宋" w:hAnsi="仿宋" w:eastAsia="仿宋" w:cs="仿宋"/>
          <w:b w:val="0"/>
          <w:kern w:val="0"/>
          <w:sz w:val="32"/>
          <w:szCs w:val="32"/>
        </w:rPr>
        <w:t>景区：</w:t>
      </w:r>
      <w:r>
        <w:rPr>
          <w:rStyle w:val="14"/>
          <w:rFonts w:hint="eastAsia"/>
        </w:rPr>
        <w:t>太平湖景区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万佛湖景区、</w:t>
      </w:r>
      <w:r>
        <w:rPr>
          <w:rFonts w:hint="eastAsia" w:ascii="仿宋" w:hAnsi="仿宋" w:eastAsia="仿宋" w:cs="宋体"/>
          <w:sz w:val="32"/>
          <w:szCs w:val="32"/>
        </w:rPr>
        <w:t>中联天柱山露营地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皖南“川藏线”、徽杭古道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芜湖自驾体育旅游线路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赛事：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中国天柱山国际长板降速大赛、“健康安徽”环江淮万人骑行大赛、 </w:t>
      </w:r>
      <w:r>
        <w:rPr>
          <w:rFonts w:hint="eastAsia" w:ascii="仿宋" w:hAnsi="仿宋" w:eastAsia="仿宋" w:cs="宋体"/>
          <w:spacing w:val="4"/>
          <w:kern w:val="0"/>
          <w:sz w:val="32"/>
          <w:szCs w:val="32"/>
          <w:fitText w:val="6300" w:id="0"/>
        </w:rPr>
        <w:t>中国黄山</w:t>
      </w:r>
      <w:r>
        <w:rPr>
          <w:rFonts w:hint="eastAsia" w:ascii="仿宋" w:cs="宋体" w:hAnsiTheme="majorEastAsia" w:eastAsiaTheme="majorEastAsia"/>
          <w:spacing w:val="4"/>
          <w:kern w:val="0"/>
          <w:sz w:val="32"/>
          <w:szCs w:val="32"/>
          <w:fitText w:val="6300" w:id="0"/>
        </w:rPr>
        <w:t>•</w:t>
      </w:r>
      <w:r>
        <w:rPr>
          <w:rFonts w:hint="eastAsia" w:ascii="仿宋" w:hAnsi="仿宋" w:eastAsia="仿宋" w:cs="宋体"/>
          <w:spacing w:val="4"/>
          <w:kern w:val="0"/>
          <w:sz w:val="32"/>
          <w:szCs w:val="32"/>
          <w:fitText w:val="6300" w:id="0"/>
        </w:rPr>
        <w:t>歙县新安江山水画廊国际马拉松</w:t>
      </w:r>
      <w:r>
        <w:rPr>
          <w:rFonts w:hint="eastAsia" w:ascii="仿宋" w:hAnsi="仿宋" w:eastAsia="仿宋" w:cs="宋体"/>
          <w:spacing w:val="-27"/>
          <w:kern w:val="0"/>
          <w:sz w:val="32"/>
          <w:szCs w:val="32"/>
          <w:fitText w:val="6300" w:id="0"/>
        </w:rPr>
        <w:t>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目的地：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黄山市黄山区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十三、福建（精品7项）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景区：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龙岩市永定区土楼景区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长泰漂流龙凤谷小黄山景区、九鲤溪体育旅游精品景区、福建白水洋-鸳鸯溪景区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sz w:val="32"/>
          <w:szCs w:val="32"/>
        </w:rPr>
        <w:t>永泰登山步道 自行车骑行道线路、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Style w:val="14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Style w:val="14"/>
          <w:rFonts w:hint="eastAsia"/>
        </w:rPr>
        <w:t>厦门国际马拉松赛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目的地：</w:t>
      </w:r>
      <w:r>
        <w:rPr>
          <w:rFonts w:hint="eastAsia" w:ascii="仿宋" w:hAnsi="仿宋" w:eastAsia="仿宋" w:cs="Times New Roman"/>
          <w:b/>
          <w:bCs/>
          <w:sz w:val="32"/>
          <w:szCs w:val="32"/>
          <w:u w:val="single"/>
        </w:rPr>
        <w:t>平潭综合实验区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十四、江西（精品9项）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景区：</w:t>
      </w:r>
      <w:r>
        <w:rPr>
          <w:rFonts w:hint="eastAsia" w:ascii="仿宋" w:hAnsi="仿宋" w:eastAsia="仿宋" w:cs="Times New Roman"/>
          <w:b/>
          <w:bCs/>
          <w:sz w:val="32"/>
          <w:szCs w:val="32"/>
          <w:u w:val="single"/>
        </w:rPr>
        <w:t>赣州市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大余丫山风景区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庐山西海体育旅游示范基地、南昌湾里梅岭风景区、萍乡武功山景区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>瑞金市红区运动休闲旅游线路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09" w:firstLine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庐山西海体育旅游线路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崇义客家梯田露营线路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Fonts w:hint="eastAsia" w:ascii="仿宋" w:hAnsi="仿宋" w:eastAsia="仿宋" w:cs="宋体"/>
          <w:kern w:val="0"/>
          <w:sz w:val="32"/>
          <w:szCs w:val="32"/>
        </w:rPr>
        <w:t>环鄱阳湖国际自行车大赛、宜春全国农耕大赛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十五、山东（精品8项）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03" w:leftChars="0" w:hanging="303" w:hangingChars="100"/>
        <w:jc w:val="both"/>
        <w:textAlignment w:val="auto"/>
        <w:outlineLvl w:val="9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景区：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青岛奥林匹克帆船中心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sz w:val="32"/>
          <w:szCs w:val="32"/>
        </w:rPr>
        <w:t>水浒好汉城景区、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758" w:firstLineChars="25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日照奥林匹克水上运动特色小镇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Arial"/>
          <w:sz w:val="32"/>
          <w:szCs w:val="32"/>
        </w:rPr>
        <w:t>青岛崂山100公里国际山地越野线路、日照海滨山岳行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09" w:firstLine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Style w:val="14"/>
          <w:rFonts w:hint="eastAsia"/>
        </w:rPr>
        <w:t>威海铁人三项赛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大青山国际太极拳大赛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09" w:firstLine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山海24小时极限挑战赛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十六、河南（精品13项）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景区：</w:t>
      </w:r>
      <w:r>
        <w:rPr>
          <w:rFonts w:hint="eastAsia" w:ascii="仿宋" w:hAnsi="仿宋" w:eastAsia="仿宋" w:cs="宋体"/>
          <w:sz w:val="32"/>
          <w:szCs w:val="32"/>
        </w:rPr>
        <w:t>云台山风景区、西峡县老界岭滑雪度假区、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林州林虑山国际滑翔基地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8" w:leftChars="0" w:hanging="758" w:hangingChars="25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线路：</w:t>
      </w:r>
      <w:r>
        <w:rPr>
          <w:rFonts w:hint="eastAsia" w:ascii="仿宋" w:hAnsi="仿宋" w:eastAsia="仿宋" w:cs="仿宋"/>
          <w:sz w:val="32"/>
          <w:szCs w:val="32"/>
        </w:rPr>
        <w:t>大别山新县国家登山健身步道、王屋山景区康养基地体育旅游线路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8" w:leftChars="0" w:hanging="758" w:hangingChars="25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</w:t>
      </w:r>
      <w:r>
        <w:rPr>
          <w:rStyle w:val="14"/>
          <w:rFonts w:hint="eastAsia"/>
        </w:rPr>
        <w:t>安阳航空运动文化旅游节、郑州国际少林武术节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中国焦作国际太极拳交流大赛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中国·三门峡横渡母亲河活动、信阳全国自行车公开赛、舞钢国际环湖马拉松赛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目的地：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焦作市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信阳</w:t>
      </w:r>
      <w:r>
        <w:rPr>
          <w:rFonts w:hint="eastAsia" w:ascii="仿宋" w:hAnsi="仿宋" w:eastAsia="仿宋" w:cs="仿宋"/>
          <w:sz w:val="32"/>
          <w:szCs w:val="32"/>
        </w:rPr>
        <w:t>大别山·新县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十七、湖北（精品10项）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景区：</w:t>
      </w:r>
      <w:r>
        <w:rPr>
          <w:rFonts w:hint="eastAsia" w:ascii="仿宋" w:hAnsi="仿宋" w:eastAsia="仿宋" w:cs="宋体"/>
          <w:bCs/>
          <w:sz w:val="32"/>
          <w:szCs w:val="32"/>
        </w:rPr>
        <w:t>神农架国际滑雪场、</w:t>
      </w:r>
      <w:r>
        <w:rPr>
          <w:rFonts w:hint="eastAsia" w:ascii="仿宋" w:hAnsi="仿宋" w:eastAsia="仿宋" w:cs="宋体"/>
          <w:sz w:val="32"/>
          <w:szCs w:val="32"/>
        </w:rPr>
        <w:t>兴山朝天吼漂流景区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神农架野人五项户外体验线路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湖北蕲春环大同水库体育旅游线路、西游记漂流体育旅游线路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荆门爱飞客飞行大会、武当国际演武大会、中国宜昌朝天吼自然水域国际龙舟漂流大赛、2018中国丹江口摩托艇俱乐部大奖赛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目的地：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神农架林区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十八、湖南（精品5项）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郴州市四清湖青少年户外体育营地旅游景区、张家界红岩岭户外休闲运动公园、航空运动营地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潇湘100路线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赛事：走红军走过的路徒步穿越大湘西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十九、广东（精品5项）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sz w:val="32"/>
          <w:szCs w:val="32"/>
        </w:rPr>
        <w:t>金沙湾蓝极国际水上运动中心、海陵岛大角湾海上丝路旅游景区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线路：珠江丝路驿道古村体育旅游线路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Style w:val="14"/>
          <w:rFonts w:hint="eastAsia"/>
        </w:rPr>
        <w:t>中国杯帆船赛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、全国OP帆船冠军赛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二十、广西（精品8项）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景区：南宁市李宁体育园、歌娅思谷·中国白裤瑶生态民俗风情园、桂林十二滩漂流景区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“呦呦鹿鸣”鹿寨中渡古镇体育旅游线路、涠洲岛帆船及游艇海钓线路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赛事：天峨县蚂拐节、凌云县全国冬泳“水上抢头鸭”庆丰收系列民俗体育比赛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目的地：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涠洲岛旅游区及南湾海上运动基地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二十一、海南（精品3项）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景区：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三亚蜈支洲岛旅游区、 海口观澜湖旅游度假区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海南呀诺达雨林文化旅游区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二十二、贵州（精品7项）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景区：遵义市</w:t>
      </w:r>
      <w:r>
        <w:rPr>
          <w:rFonts w:hint="eastAsia" w:ascii="仿宋" w:hAnsi="仿宋" w:eastAsia="仿宋" w:cs="宋体"/>
          <w:sz w:val="32"/>
          <w:szCs w:val="32"/>
        </w:rPr>
        <w:t>卧龙湖水上运动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线路：玉屏侗族自治县</w:t>
      </w:r>
      <w:r>
        <w:rPr>
          <w:rFonts w:hint="eastAsia" w:ascii="仿宋" w:hAnsi="仿宋" w:eastAsia="仿宋" w:cs="黑体"/>
          <w:sz w:val="32"/>
          <w:szCs w:val="32"/>
        </w:rPr>
        <w:t>玉屏茶花泉线路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平塘县水龙节暨龙舟争霸赛、中国凉都·六盘水牂牁江国际滑翔伞大赛、中国.黎平百里侗寨国际划骑跑铁人三项公开赛、全国鞭陀大赛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目的地：六盘水野玉海山地旅游度假区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二十三、四川（精品5项）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景区：玉屏山景区、九顶山景区、西岭雪山滑雪场景区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线路：</w:t>
      </w:r>
      <w:r>
        <w:rPr>
          <w:rFonts w:hint="eastAsia" w:ascii="仿宋" w:hAnsi="仿宋" w:eastAsia="仿宋" w:cs="Helvetica"/>
          <w:b/>
          <w:bCs/>
          <w:sz w:val="32"/>
          <w:szCs w:val="32"/>
          <w:u w:val="single"/>
        </w:rPr>
        <w:t>黄龙－牟泥沟－九寨沟（茶马古道）</w:t>
      </w:r>
      <w:r>
        <w:rPr>
          <w:rFonts w:hint="eastAsia" w:ascii="仿宋" w:hAnsi="仿宋" w:eastAsia="仿宋" w:cs="Helvetica"/>
          <w:b/>
          <w:bCs/>
          <w:sz w:val="32"/>
          <w:szCs w:val="32"/>
        </w:rPr>
        <w:t>、</w:t>
      </w:r>
      <w:r>
        <w:rPr>
          <w:rFonts w:hint="eastAsia" w:ascii="仿宋" w:hAnsi="仿宋" w:eastAsia="仿宋" w:cs="Helvetica"/>
          <w:sz w:val="32"/>
          <w:szCs w:val="32"/>
        </w:rPr>
        <w:t>成都金堂国家登山健身步道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二十四、云南（精品14项）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景区：昆明市</w:t>
      </w:r>
      <w:r>
        <w:rPr>
          <w:rFonts w:hint="eastAsia" w:ascii="仿宋" w:hAnsi="仿宋" w:eastAsia="仿宋" w:cs="宋体"/>
          <w:bCs/>
          <w:sz w:val="32"/>
          <w:szCs w:val="32"/>
        </w:rPr>
        <w:t>轿子山景区、保山永子棋院景区、普者黑景区、新平磨盘山国际户外运动公园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中国远征军之路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迪庆藏族自治州</w:t>
      </w:r>
      <w:r>
        <w:rPr>
          <w:rFonts w:hint="eastAsia" w:ascii="仿宋" w:hAnsi="仿宋" w:eastAsia="仿宋"/>
          <w:bCs/>
          <w:sz w:val="32"/>
          <w:szCs w:val="32"/>
        </w:rPr>
        <w:t>维西“三江穿越”徒步线路、梅里雪山内外转山线路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赛事：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梅里100极限耐力赛暨徒步节、保山永子围棋品牌赛事、楚雄彝州之巅百草岭登山大会、中老越三国丢包狂欢节、德钦县“格萨尔”射箭节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目的地：</w:t>
      </w:r>
      <w:r>
        <w:rPr>
          <w:rFonts w:hint="eastAsia" w:ascii="仿宋" w:hAnsi="仿宋" w:eastAsia="仿宋"/>
          <w:bCs/>
          <w:sz w:val="32"/>
          <w:szCs w:val="32"/>
        </w:rPr>
        <w:t>昆明嘉丽泽高原体育运动小镇、</w:t>
      </w:r>
      <w:r>
        <w:rPr>
          <w:rFonts w:hint="eastAsia" w:ascii="仿宋" w:hAnsi="仿宋" w:eastAsia="仿宋"/>
          <w:kern w:val="0"/>
          <w:sz w:val="32"/>
          <w:szCs w:val="32"/>
        </w:rPr>
        <w:t>昭通金沙江流域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二十五、西藏（精品2项）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sz w:val="32"/>
          <w:szCs w:val="32"/>
        </w:rPr>
        <w:t>珠峰东坡嘎玛沟徒步线路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目的地：珠峰北坡大本营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二十六、甘肃（精品11项）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景区：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嘉峪关悬臂长城冰雪文化体育产业园、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青鹃山体育休闲景区、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玄奘之路戈壁挑战线路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楷体"/>
          <w:sz w:val="32"/>
          <w:szCs w:val="32"/>
        </w:rPr>
        <w:t>山丹汉明长城--山丹马场体育旅游线路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Style w:val="14"/>
          <w:rFonts w:hint="eastAsia" w:ascii="仿宋_GB2312" w:hAnsi="仿宋_GB2312" w:eastAsia="仿宋_GB2312" w:cs="仿宋_GB2312"/>
          <w:spacing w:val="-6"/>
          <w:kern w:val="21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赛事：</w:t>
      </w:r>
      <w:r>
        <w:rPr>
          <w:rStyle w:val="14"/>
          <w:rFonts w:hint="eastAsia" w:ascii="仿宋_GB2312" w:hAnsi="仿宋_GB2312" w:eastAsia="仿宋_GB2312" w:cs="仿宋_GB2312"/>
          <w:spacing w:val="-6"/>
          <w:kern w:val="21"/>
        </w:rPr>
        <w:t>中国</w:t>
      </w:r>
      <w:r>
        <w:rPr>
          <w:rFonts w:hint="eastAsia" w:ascii="仿宋_GB2312" w:hAnsi="仿宋_GB2312" w:eastAsia="仿宋_GB2312" w:cs="仿宋_GB2312"/>
          <w:b/>
          <w:bCs/>
          <w:spacing w:val="-6"/>
          <w:kern w:val="21"/>
          <w:sz w:val="32"/>
          <w:szCs w:val="32"/>
        </w:rPr>
        <w:t>•</w:t>
      </w:r>
      <w:r>
        <w:rPr>
          <w:rStyle w:val="14"/>
          <w:rFonts w:hint="eastAsia" w:ascii="仿宋_GB2312" w:hAnsi="仿宋_GB2312" w:eastAsia="仿宋_GB2312" w:cs="仿宋_GB2312"/>
          <w:spacing w:val="-6"/>
          <w:kern w:val="21"/>
        </w:rPr>
        <w:t>天水秦州“李广杯”国际传统射箭锦标赛、中国·张掖祁连山国际超百公里户外挑战赛</w:t>
      </w:r>
      <w:r>
        <w:rPr>
          <w:rStyle w:val="14"/>
          <w:rFonts w:hint="eastAsia" w:ascii="仿宋_GB2312" w:hAnsi="仿宋_GB2312" w:eastAsia="仿宋_GB2312" w:cs="仿宋_GB2312"/>
          <w:spacing w:val="-6"/>
          <w:kern w:val="21"/>
          <w:u w:val="none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21"/>
          <w:sz w:val="32"/>
          <w:szCs w:val="32"/>
        </w:rPr>
        <w:t>“麦积山杯”体育俱乐部乒乓球比赛、嘉峪关市国际航空滑翔节、玛曲县格萨尔赛马节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目的地：</w:t>
      </w:r>
      <w:r>
        <w:rPr>
          <w:rFonts w:hint="eastAsia" w:ascii="仿宋" w:hAnsi="仿宋" w:eastAsia="仿宋" w:cs="楷体"/>
          <w:b/>
          <w:bCs/>
          <w:sz w:val="32"/>
          <w:szCs w:val="32"/>
          <w:u w:val="single"/>
        </w:rPr>
        <w:t>张掖市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、 </w:t>
      </w:r>
      <w:r>
        <w:rPr>
          <w:rFonts w:hint="eastAsia" w:ascii="仿宋" w:hAnsi="仿宋" w:eastAsia="仿宋"/>
          <w:kern w:val="0"/>
          <w:sz w:val="32"/>
          <w:szCs w:val="32"/>
        </w:rPr>
        <w:t>清水县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二十七、陕西（精品7项）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景区：</w:t>
      </w:r>
      <w:r>
        <w:rPr>
          <w:rFonts w:hint="eastAsia" w:ascii="仿宋" w:hAnsi="仿宋" w:eastAsia="仿宋" w:cs="宋体"/>
          <w:sz w:val="32"/>
          <w:szCs w:val="32"/>
        </w:rPr>
        <w:t>树顶漫步自然教育营地、柞水县营盘运动休闲特色小镇终南山寨景区、白鹿原·白鹿仓景区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延安红色体育旅游线路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中国·富县秦直道山地自行车联赛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目的地：铜川市</w:t>
      </w:r>
      <w:r>
        <w:rPr>
          <w:rFonts w:hint="eastAsia" w:ascii="仿宋" w:hAnsi="仿宋" w:eastAsia="仿宋" w:cs="仿宋"/>
          <w:sz w:val="32"/>
          <w:szCs w:val="32"/>
        </w:rPr>
        <w:t>照金、延安黄龙县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二十八、青海（精品12项）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8" w:leftChars="0" w:hanging="758" w:hangingChars="25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景区：</w:t>
      </w:r>
      <w:r>
        <w:rPr>
          <w:rFonts w:hint="eastAsia" w:ascii="仿宋" w:hAnsi="仿宋" w:eastAsia="仿宋" w:cs="宋体"/>
          <w:sz w:val="32"/>
          <w:szCs w:val="32"/>
        </w:rPr>
        <w:t>环青海湖体育旅游产业基地、多巴国家高原体育训练基地、龙羊峡生态旅游度假景区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青藏高原天路之约自驾车线路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环青海湖环湖骑行线路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Style w:val="14"/>
          <w:rFonts w:hint="eastAsia"/>
        </w:rPr>
        <w:t>环青海湖国际公路自行车赛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2018中华水塔国际越野行走世界杯赛、2018“一带一路”中国·青海高原国际攀岩大师赛、青海国际（冬季）抢渡黄河极限挑战精英赛、尖扎县五彩神箭国际民族传统射箭邀请赛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目的地：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西宁市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sz w:val="32"/>
          <w:szCs w:val="32"/>
        </w:rPr>
        <w:t>海北藏族自治州</w:t>
      </w:r>
      <w:r>
        <w:rPr>
          <w:rFonts w:hint="eastAsia" w:ascii="仿宋" w:hAnsi="仿宋" w:eastAsia="仿宋" w:cs="宋体"/>
          <w:sz w:val="32"/>
          <w:szCs w:val="32"/>
        </w:rPr>
        <w:t>海晏县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二十九、宁夏（精品4项）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ascii="仿宋" w:hAnsi="仿宋" w:eastAsia="仿宋" w:cs="微软雅黑"/>
          <w:sz w:val="32"/>
          <w:szCs w:val="32"/>
        </w:rPr>
        <w:t>西夏区贺兰山东麓骑行徒步登山探险线路</w:t>
      </w:r>
      <w:r>
        <w:rPr>
          <w:rFonts w:hint="eastAsia" w:ascii="仿宋" w:hAnsi="仿宋" w:eastAsia="仿宋" w:cs="微软雅黑"/>
          <w:sz w:val="32"/>
          <w:szCs w:val="32"/>
        </w:rPr>
        <w:t>、</w:t>
      </w:r>
      <w:r>
        <w:rPr>
          <w:rFonts w:ascii="仿宋" w:hAnsi="仿宋" w:eastAsia="仿宋" w:cs="微软雅黑"/>
          <w:sz w:val="32"/>
          <w:szCs w:val="32"/>
        </w:rPr>
        <w:t>环</w:t>
      </w:r>
      <w:r>
        <w:rPr>
          <w:rFonts w:hint="eastAsia" w:ascii="仿宋" w:hAnsi="仿宋" w:eastAsia="仿宋" w:cs="微软雅黑"/>
          <w:sz w:val="32"/>
          <w:szCs w:val="32"/>
        </w:rPr>
        <w:t>球</w:t>
      </w:r>
      <w:r>
        <w:rPr>
          <w:rFonts w:ascii="仿宋" w:hAnsi="仿宋" w:eastAsia="仿宋" w:cs="微软雅黑"/>
          <w:sz w:val="32"/>
          <w:szCs w:val="32"/>
        </w:rPr>
        <w:t>地震徒步旅游骑行步道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赛事：中国（中宁）国际轮滑公开赛、“巍巍贺兰 黄河渔韵”中国贺兰全国自然水域冰钓赛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三十、新疆（精品11项）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景区：</w:t>
      </w:r>
      <w:r>
        <w:rPr>
          <w:rFonts w:hint="eastAsia" w:ascii="仿宋" w:hAnsi="仿宋" w:eastAsia="仿宋" w:cs="宋体"/>
          <w:b/>
          <w:bCs/>
          <w:sz w:val="32"/>
          <w:szCs w:val="32"/>
          <w:u w:val="single"/>
        </w:rPr>
        <w:t>喀拉峻国际户外公园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新疆丝绸之路国际度假区、天山天池国际滑雪场、将军山滑雪场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线路：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新疆·奇台 江布拉克山地户外线路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裕民县巴尔鲁克体育旅游线路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09" w:leftChars="0" w:hanging="909" w:hangingChars="300"/>
        <w:jc w:val="both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赛事：</w:t>
      </w:r>
      <w:r>
        <w:rPr>
          <w:rStyle w:val="14"/>
          <w:rFonts w:hint="eastAsia"/>
        </w:rPr>
        <w:t>中国环塔（国际）拉力赛</w:t>
      </w:r>
      <w:r>
        <w:rPr>
          <w:rStyle w:val="14"/>
          <w:rFonts w:hint="eastAsia"/>
          <w:u w:val="none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中国新疆环赛里木湖公路自行车赛、可可苏里汽车冰雪越野拉力精品赛事、江格尔文化旅游节暨那达慕大会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Style w:val="14"/>
        </w:rPr>
      </w:pPr>
      <w:r>
        <w:rPr>
          <w:rFonts w:hint="eastAsia" w:ascii="仿宋" w:hAnsi="仿宋" w:eastAsia="仿宋"/>
          <w:sz w:val="32"/>
          <w:szCs w:val="32"/>
        </w:rPr>
        <w:t>目的地：克拉玛依市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2"/>
      <w:cols w:space="0" w:num="1"/>
      <w:rtlGutter w:val="0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2A2"/>
    <w:rsid w:val="000036F5"/>
    <w:rsid w:val="00003D9A"/>
    <w:rsid w:val="000147AF"/>
    <w:rsid w:val="00057655"/>
    <w:rsid w:val="00063866"/>
    <w:rsid w:val="0009069C"/>
    <w:rsid w:val="0009284E"/>
    <w:rsid w:val="000A36F9"/>
    <w:rsid w:val="000B5409"/>
    <w:rsid w:val="000C1CFC"/>
    <w:rsid w:val="001049DD"/>
    <w:rsid w:val="0013452A"/>
    <w:rsid w:val="001513DB"/>
    <w:rsid w:val="00162A87"/>
    <w:rsid w:val="00165A94"/>
    <w:rsid w:val="00175D6D"/>
    <w:rsid w:val="00195203"/>
    <w:rsid w:val="001B3BC7"/>
    <w:rsid w:val="001B4A22"/>
    <w:rsid w:val="001E7E09"/>
    <w:rsid w:val="00213838"/>
    <w:rsid w:val="00234675"/>
    <w:rsid w:val="00275C50"/>
    <w:rsid w:val="00277069"/>
    <w:rsid w:val="00282D1F"/>
    <w:rsid w:val="002A2990"/>
    <w:rsid w:val="002B5168"/>
    <w:rsid w:val="002C1F96"/>
    <w:rsid w:val="002C3C29"/>
    <w:rsid w:val="002D7DC2"/>
    <w:rsid w:val="002F47A8"/>
    <w:rsid w:val="002F7BD3"/>
    <w:rsid w:val="00340B4E"/>
    <w:rsid w:val="003441F1"/>
    <w:rsid w:val="0034509D"/>
    <w:rsid w:val="003525FF"/>
    <w:rsid w:val="003541DF"/>
    <w:rsid w:val="003A5B6F"/>
    <w:rsid w:val="003B0E08"/>
    <w:rsid w:val="003D6627"/>
    <w:rsid w:val="0040573C"/>
    <w:rsid w:val="0043274E"/>
    <w:rsid w:val="004734C0"/>
    <w:rsid w:val="004876F0"/>
    <w:rsid w:val="004A63A9"/>
    <w:rsid w:val="004B629B"/>
    <w:rsid w:val="004F2E40"/>
    <w:rsid w:val="00511721"/>
    <w:rsid w:val="00513C94"/>
    <w:rsid w:val="00513D40"/>
    <w:rsid w:val="00532913"/>
    <w:rsid w:val="00537734"/>
    <w:rsid w:val="00550DD4"/>
    <w:rsid w:val="00567380"/>
    <w:rsid w:val="005D576E"/>
    <w:rsid w:val="005E2811"/>
    <w:rsid w:val="005E4A0F"/>
    <w:rsid w:val="00610974"/>
    <w:rsid w:val="006244B9"/>
    <w:rsid w:val="0065254F"/>
    <w:rsid w:val="00656319"/>
    <w:rsid w:val="00684C7D"/>
    <w:rsid w:val="00712A26"/>
    <w:rsid w:val="0071696B"/>
    <w:rsid w:val="0072004E"/>
    <w:rsid w:val="00722ECA"/>
    <w:rsid w:val="00743CCA"/>
    <w:rsid w:val="007741FC"/>
    <w:rsid w:val="00785A30"/>
    <w:rsid w:val="007C6365"/>
    <w:rsid w:val="007D367C"/>
    <w:rsid w:val="007D4EEB"/>
    <w:rsid w:val="008007C5"/>
    <w:rsid w:val="00813437"/>
    <w:rsid w:val="00846FDC"/>
    <w:rsid w:val="008521AF"/>
    <w:rsid w:val="008659E4"/>
    <w:rsid w:val="00887BED"/>
    <w:rsid w:val="0089693C"/>
    <w:rsid w:val="008A3653"/>
    <w:rsid w:val="008D637B"/>
    <w:rsid w:val="008D6CF9"/>
    <w:rsid w:val="008E616B"/>
    <w:rsid w:val="009411EE"/>
    <w:rsid w:val="00970974"/>
    <w:rsid w:val="00971790"/>
    <w:rsid w:val="009746D7"/>
    <w:rsid w:val="0099323F"/>
    <w:rsid w:val="00993F5E"/>
    <w:rsid w:val="00994904"/>
    <w:rsid w:val="009A3B66"/>
    <w:rsid w:val="009E1A7A"/>
    <w:rsid w:val="009E3BAD"/>
    <w:rsid w:val="009F1EC7"/>
    <w:rsid w:val="009F5A0F"/>
    <w:rsid w:val="00A322EB"/>
    <w:rsid w:val="00A410F2"/>
    <w:rsid w:val="00A70300"/>
    <w:rsid w:val="00A8616D"/>
    <w:rsid w:val="00A96AC8"/>
    <w:rsid w:val="00AC2E84"/>
    <w:rsid w:val="00AF2723"/>
    <w:rsid w:val="00B002A2"/>
    <w:rsid w:val="00B05136"/>
    <w:rsid w:val="00B34040"/>
    <w:rsid w:val="00B4195A"/>
    <w:rsid w:val="00B47380"/>
    <w:rsid w:val="00B5243E"/>
    <w:rsid w:val="00B62355"/>
    <w:rsid w:val="00BD3F9D"/>
    <w:rsid w:val="00C0569A"/>
    <w:rsid w:val="00C13A8D"/>
    <w:rsid w:val="00C33374"/>
    <w:rsid w:val="00C36418"/>
    <w:rsid w:val="00C431B0"/>
    <w:rsid w:val="00C4746D"/>
    <w:rsid w:val="00CD3742"/>
    <w:rsid w:val="00CE1429"/>
    <w:rsid w:val="00CE5E16"/>
    <w:rsid w:val="00D10596"/>
    <w:rsid w:val="00D10696"/>
    <w:rsid w:val="00D14677"/>
    <w:rsid w:val="00D234BD"/>
    <w:rsid w:val="00D46423"/>
    <w:rsid w:val="00DA5C62"/>
    <w:rsid w:val="00DB1908"/>
    <w:rsid w:val="00DB57E9"/>
    <w:rsid w:val="00DB76B9"/>
    <w:rsid w:val="00DC2475"/>
    <w:rsid w:val="00DC3127"/>
    <w:rsid w:val="00DC70A7"/>
    <w:rsid w:val="00E0713B"/>
    <w:rsid w:val="00E1321E"/>
    <w:rsid w:val="00E50F52"/>
    <w:rsid w:val="00E5134D"/>
    <w:rsid w:val="00E64410"/>
    <w:rsid w:val="00E80ADC"/>
    <w:rsid w:val="00EB2141"/>
    <w:rsid w:val="00EB371A"/>
    <w:rsid w:val="00ED5196"/>
    <w:rsid w:val="00F06207"/>
    <w:rsid w:val="00F17881"/>
    <w:rsid w:val="00F213F3"/>
    <w:rsid w:val="00F24E56"/>
    <w:rsid w:val="00F51933"/>
    <w:rsid w:val="00F81018"/>
    <w:rsid w:val="00F81F73"/>
    <w:rsid w:val="00F91F9F"/>
    <w:rsid w:val="00FA6A9D"/>
    <w:rsid w:val="00FA7A72"/>
    <w:rsid w:val="00FE3FF6"/>
    <w:rsid w:val="3524249F"/>
    <w:rsid w:val="3AD078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样式1"/>
    <w:basedOn w:val="1"/>
    <w:link w:val="14"/>
    <w:qFormat/>
    <w:uiPriority w:val="0"/>
    <w:pPr>
      <w:ind w:left="960" w:hanging="960" w:hangingChars="300"/>
    </w:pPr>
    <w:rPr>
      <w:rFonts w:ascii="仿宋" w:hAnsi="仿宋" w:eastAsia="仿宋" w:cs="宋体"/>
      <w:b/>
      <w:bCs/>
      <w:kern w:val="0"/>
      <w:sz w:val="32"/>
      <w:szCs w:val="32"/>
      <w:u w:val="single"/>
    </w:rPr>
  </w:style>
  <w:style w:type="character" w:customStyle="1" w:styleId="14">
    <w:name w:val="样式1 Char"/>
    <w:basedOn w:val="6"/>
    <w:link w:val="13"/>
    <w:qFormat/>
    <w:uiPriority w:val="0"/>
    <w:rPr>
      <w:rFonts w:ascii="仿宋" w:hAnsi="仿宋" w:eastAsia="仿宋" w:cs="宋体"/>
      <w:b/>
      <w:bCs/>
      <w:kern w:val="0"/>
      <w:sz w:val="32"/>
      <w:szCs w:val="32"/>
      <w:u w:val="single"/>
    </w:rPr>
  </w:style>
  <w:style w:type="paragraph" w:customStyle="1" w:styleId="15">
    <w:name w:val="样式2"/>
    <w:basedOn w:val="1"/>
    <w:uiPriority w:val="0"/>
    <w:rPr>
      <w:rFonts w:eastAsia="宋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FD838-A524-4EA5-89E0-1D535C382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3202</Words>
  <Characters>3240</Characters>
  <Lines>24</Lines>
  <Paragraphs>6</Paragraphs>
  <TotalTime>56</TotalTime>
  <ScaleCrop>false</ScaleCrop>
  <LinksUpToDate>false</LinksUpToDate>
  <CharactersWithSpaces>3247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2018-12-18T07:03:00Z</dcterms:created>
  <dc:creator>msuser</dc:creator>
  <cp:lastModifiedBy>迈阿密的寒冷</cp:lastModifiedBy>
  <cp:lastPrinted>2018-12-18T07:21:00Z</cp:lastPrinted>
  <dcterms:modified xsi:type="dcterms:W3CDTF">2019-01-30T01:59:13Z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