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jc w:val="both"/>
        <w:textAlignment w:val="auto"/>
        <w:rPr>
          <w:rFonts w:hint="eastAsia" w:ascii="黑体" w:hAnsi="黑体" w:eastAsia="黑体" w:cs="黑体"/>
          <w:snapToGrid/>
          <w:spacing w:val="0"/>
          <w:w w:val="100"/>
          <w:kern w:val="0"/>
          <w:position w:val="0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napToGrid/>
          <w:spacing w:val="0"/>
          <w:w w:val="100"/>
          <w:kern w:val="0"/>
          <w:position w:val="0"/>
          <w:sz w:val="32"/>
          <w:szCs w:val="32"/>
          <w:lang w:eastAsia="zh-CN"/>
        </w:rPr>
        <w:t>附件1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baseline"/>
        <w:rPr>
          <w:rFonts w:hint="eastAsia"/>
          <w:spacing w:val="0"/>
          <w:w w:val="100"/>
          <w:kern w:val="0"/>
          <w:position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/>
          <w:spacing w:val="0"/>
          <w:w w:val="100"/>
          <w:kern w:val="0"/>
          <w:position w:val="0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spacing w:val="0"/>
          <w:w w:val="100"/>
          <w:kern w:val="0"/>
          <w:position w:val="0"/>
          <w:sz w:val="40"/>
          <w:szCs w:val="48"/>
          <w:lang w:val="en-US" w:eastAsia="zh-CN"/>
        </w:rPr>
        <w:t>2025年福建省体育局决策咨询研究项目建议选题汇总表</w:t>
      </w:r>
    </w:p>
    <w:bookmarkEnd w:id="0"/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baseline"/>
        <w:rPr>
          <w:rFonts w:hint="eastAsia"/>
          <w:spacing w:val="0"/>
          <w:w w:val="100"/>
          <w:kern w:val="0"/>
          <w:position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4" w:firstLineChars="200"/>
        <w:jc w:val="both"/>
        <w:textAlignment w:val="auto"/>
        <w:rPr>
          <w:rFonts w:ascii="宋体" w:hAnsi="宋体" w:eastAsia="宋体" w:cs="宋体"/>
          <w:spacing w:val="0"/>
          <w:w w:val="100"/>
          <w:kern w:val="0"/>
          <w:position w:val="0"/>
          <w:sz w:val="28"/>
          <w:szCs w:val="28"/>
        </w:rPr>
      </w:pPr>
      <w:r>
        <w:rPr>
          <w:rFonts w:ascii="宋体" w:hAnsi="宋体" w:eastAsia="宋体" w:cs="宋体"/>
          <w:spacing w:val="0"/>
          <w:w w:val="100"/>
          <w:kern w:val="0"/>
          <w:position w:val="0"/>
          <w:sz w:val="28"/>
          <w:szCs w:val="28"/>
        </w:rPr>
        <w:t xml:space="preserve">推荐单位(盖章)：                    </w:t>
      </w: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pacing w:val="0"/>
          <w:w w:val="100"/>
          <w:kern w:val="0"/>
          <w:position w:val="0"/>
          <w:sz w:val="28"/>
          <w:szCs w:val="28"/>
        </w:rPr>
        <w:t xml:space="preserve">单位联系人：            </w:t>
      </w: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pacing w:val="0"/>
          <w:w w:val="100"/>
          <w:kern w:val="0"/>
          <w:position w:val="0"/>
          <w:sz w:val="28"/>
          <w:szCs w:val="28"/>
        </w:rPr>
        <w:t xml:space="preserve">  单位联系电话：</w:t>
      </w:r>
    </w:p>
    <w:tbl>
      <w:tblPr>
        <w:tblStyle w:val="8"/>
        <w:tblW w:w="13317" w:type="dxa"/>
        <w:jc w:val="center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5232"/>
        <w:gridCol w:w="1768"/>
        <w:gridCol w:w="3548"/>
        <w:gridCol w:w="17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1" w:hRule="atLeast"/>
          <w:jc w:val="center"/>
        </w:trPr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0"/>
                <w:w w:val="100"/>
                <w:kern w:val="0"/>
                <w:position w:val="0"/>
                <w:sz w:val="28"/>
                <w:szCs w:val="28"/>
              </w:rPr>
              <w:t>序号</w:t>
            </w:r>
          </w:p>
        </w:tc>
        <w:tc>
          <w:tcPr>
            <w:tcW w:w="5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0"/>
                <w:w w:val="100"/>
                <w:kern w:val="0"/>
                <w:position w:val="0"/>
                <w:sz w:val="28"/>
                <w:szCs w:val="28"/>
              </w:rPr>
              <w:t>选题名称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0"/>
                <w:w w:val="100"/>
                <w:kern w:val="0"/>
                <w:position w:val="0"/>
                <w:sz w:val="28"/>
                <w:szCs w:val="28"/>
              </w:rPr>
              <w:t>选题联系人</w:t>
            </w:r>
          </w:p>
        </w:tc>
        <w:tc>
          <w:tcPr>
            <w:tcW w:w="3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0"/>
                <w:w w:val="100"/>
                <w:kern w:val="0"/>
                <w:position w:val="0"/>
                <w:sz w:val="28"/>
                <w:szCs w:val="28"/>
              </w:rPr>
              <w:t>联系电话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0"/>
                <w:w w:val="100"/>
                <w:kern w:val="0"/>
                <w:position w:val="0"/>
                <w:sz w:val="28"/>
                <w:szCs w:val="28"/>
              </w:rPr>
              <w:t>职称/职务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1" w:hRule="atLeast"/>
          <w:jc w:val="center"/>
        </w:trPr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0"/>
                <w:w w:val="100"/>
                <w:kern w:val="0"/>
                <w:position w:val="0"/>
                <w:sz w:val="28"/>
                <w:szCs w:val="28"/>
              </w:rPr>
              <w:t>1</w:t>
            </w:r>
          </w:p>
        </w:tc>
        <w:tc>
          <w:tcPr>
            <w:tcW w:w="523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pacing w:val="0"/>
                <w:w w:val="100"/>
                <w:kern w:val="0"/>
                <w:position w:val="0"/>
              </w:rPr>
            </w:pPr>
          </w:p>
        </w:tc>
        <w:tc>
          <w:tcPr>
            <w:tcW w:w="176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pacing w:val="0"/>
                <w:w w:val="100"/>
                <w:kern w:val="0"/>
                <w:position w:val="0"/>
              </w:rPr>
            </w:pPr>
          </w:p>
        </w:tc>
        <w:tc>
          <w:tcPr>
            <w:tcW w:w="354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pacing w:val="0"/>
                <w:w w:val="100"/>
                <w:kern w:val="0"/>
                <w:position w:val="0"/>
              </w:rPr>
            </w:pPr>
          </w:p>
        </w:tc>
        <w:tc>
          <w:tcPr>
            <w:tcW w:w="177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pacing w:val="0"/>
                <w:w w:val="100"/>
                <w:kern w:val="0"/>
                <w:positio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1" w:hRule="atLeast"/>
          <w:jc w:val="center"/>
        </w:trPr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0"/>
                <w:w w:val="100"/>
                <w:kern w:val="0"/>
                <w:position w:val="0"/>
                <w:sz w:val="28"/>
                <w:szCs w:val="28"/>
              </w:rPr>
              <w:t>2</w:t>
            </w:r>
          </w:p>
        </w:tc>
        <w:tc>
          <w:tcPr>
            <w:tcW w:w="523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pacing w:val="0"/>
                <w:w w:val="100"/>
                <w:kern w:val="0"/>
                <w:position w:val="0"/>
              </w:rPr>
            </w:pPr>
          </w:p>
        </w:tc>
        <w:tc>
          <w:tcPr>
            <w:tcW w:w="176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pacing w:val="0"/>
                <w:w w:val="100"/>
                <w:kern w:val="0"/>
                <w:position w:val="0"/>
              </w:rPr>
            </w:pPr>
          </w:p>
        </w:tc>
        <w:tc>
          <w:tcPr>
            <w:tcW w:w="354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pacing w:val="0"/>
                <w:w w:val="100"/>
                <w:kern w:val="0"/>
                <w:position w:val="0"/>
              </w:rPr>
            </w:pPr>
          </w:p>
        </w:tc>
        <w:tc>
          <w:tcPr>
            <w:tcW w:w="177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pacing w:val="0"/>
                <w:w w:val="100"/>
                <w:kern w:val="0"/>
                <w:positio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1" w:hRule="atLeast"/>
          <w:jc w:val="center"/>
        </w:trPr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0"/>
                <w:w w:val="100"/>
                <w:kern w:val="0"/>
                <w:position w:val="0"/>
                <w:sz w:val="28"/>
                <w:szCs w:val="28"/>
              </w:rPr>
              <w:t>3</w:t>
            </w:r>
          </w:p>
        </w:tc>
        <w:tc>
          <w:tcPr>
            <w:tcW w:w="523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pacing w:val="0"/>
                <w:w w:val="100"/>
                <w:kern w:val="0"/>
                <w:position w:val="0"/>
              </w:rPr>
            </w:pPr>
          </w:p>
        </w:tc>
        <w:tc>
          <w:tcPr>
            <w:tcW w:w="176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pacing w:val="0"/>
                <w:w w:val="100"/>
                <w:kern w:val="0"/>
                <w:position w:val="0"/>
              </w:rPr>
            </w:pPr>
          </w:p>
        </w:tc>
        <w:tc>
          <w:tcPr>
            <w:tcW w:w="354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pacing w:val="0"/>
                <w:w w:val="100"/>
                <w:kern w:val="0"/>
                <w:position w:val="0"/>
              </w:rPr>
            </w:pPr>
          </w:p>
        </w:tc>
        <w:tc>
          <w:tcPr>
            <w:tcW w:w="177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pacing w:val="0"/>
                <w:w w:val="100"/>
                <w:kern w:val="0"/>
                <w:positio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1" w:hRule="atLeast"/>
          <w:jc w:val="center"/>
        </w:trPr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0"/>
                <w:w w:val="100"/>
                <w:kern w:val="0"/>
                <w:position w:val="0"/>
                <w:sz w:val="28"/>
                <w:szCs w:val="28"/>
              </w:rPr>
              <w:t>4</w:t>
            </w:r>
          </w:p>
        </w:tc>
        <w:tc>
          <w:tcPr>
            <w:tcW w:w="523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pacing w:val="0"/>
                <w:w w:val="100"/>
                <w:kern w:val="0"/>
                <w:position w:val="0"/>
              </w:rPr>
            </w:pPr>
          </w:p>
        </w:tc>
        <w:tc>
          <w:tcPr>
            <w:tcW w:w="176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pacing w:val="0"/>
                <w:w w:val="100"/>
                <w:kern w:val="0"/>
                <w:position w:val="0"/>
              </w:rPr>
            </w:pPr>
          </w:p>
        </w:tc>
        <w:tc>
          <w:tcPr>
            <w:tcW w:w="354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pacing w:val="0"/>
                <w:w w:val="100"/>
                <w:kern w:val="0"/>
                <w:position w:val="0"/>
              </w:rPr>
            </w:pPr>
          </w:p>
        </w:tc>
        <w:tc>
          <w:tcPr>
            <w:tcW w:w="177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pacing w:val="0"/>
                <w:w w:val="100"/>
                <w:kern w:val="0"/>
                <w:positio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 w:hRule="atLeast"/>
          <w:jc w:val="center"/>
        </w:trPr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0"/>
                <w:w w:val="100"/>
                <w:kern w:val="0"/>
                <w:position w:val="0"/>
                <w:sz w:val="28"/>
                <w:szCs w:val="28"/>
              </w:rPr>
              <w:t>5</w:t>
            </w:r>
          </w:p>
        </w:tc>
        <w:tc>
          <w:tcPr>
            <w:tcW w:w="523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pacing w:val="0"/>
                <w:w w:val="100"/>
                <w:kern w:val="0"/>
                <w:position w:val="0"/>
              </w:rPr>
            </w:pPr>
          </w:p>
        </w:tc>
        <w:tc>
          <w:tcPr>
            <w:tcW w:w="176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pacing w:val="0"/>
                <w:w w:val="100"/>
                <w:kern w:val="0"/>
                <w:position w:val="0"/>
              </w:rPr>
            </w:pPr>
          </w:p>
        </w:tc>
        <w:tc>
          <w:tcPr>
            <w:tcW w:w="354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pacing w:val="0"/>
                <w:w w:val="100"/>
                <w:kern w:val="0"/>
                <w:position w:val="0"/>
              </w:rPr>
            </w:pPr>
          </w:p>
        </w:tc>
        <w:tc>
          <w:tcPr>
            <w:tcW w:w="177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pacing w:val="0"/>
                <w:w w:val="100"/>
                <w:kern w:val="0"/>
                <w:position w:val="0"/>
              </w:rPr>
            </w:pPr>
          </w:p>
        </w:tc>
      </w:tr>
    </w:tbl>
    <w:p>
      <w:pPr>
        <w:spacing w:before="147" w:beforeLines="50" w:line="240" w:lineRule="auto"/>
        <w:ind w:firstLine="505"/>
        <w:rPr>
          <w:spacing w:val="0"/>
          <w:w w:val="100"/>
          <w:kern w:val="0"/>
          <w:position w:val="0"/>
          <w:sz w:val="27"/>
          <w:szCs w:val="27"/>
        </w:rPr>
        <w:sectPr>
          <w:pgSz w:w="16838" w:h="11905" w:orient="landscape"/>
          <w:pgMar w:top="1134" w:right="1440" w:bottom="1134" w:left="1440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292" w:charSpace="-3850"/>
        </w:sectPr>
      </w:pPr>
      <w:r>
        <w:rPr>
          <w:rFonts w:hint="default" w:ascii="宋体" w:hAnsi="宋体" w:eastAsia="宋体" w:cs="宋体"/>
          <w:snapToGrid/>
          <w:spacing w:val="0"/>
          <w:w w:val="100"/>
          <w:kern w:val="0"/>
          <w:position w:val="0"/>
          <w:sz w:val="28"/>
          <w:szCs w:val="28"/>
          <w:lang w:val="en-US" w:eastAsia="zh-CN" w:bidi="ar-SA"/>
        </w:rPr>
        <w:t>填表说明：各大专院校、科研院所建议选题不超过5个，其他单位建议选题不超过3个</w:t>
      </w:r>
      <w:r>
        <w:rPr>
          <w:rFonts w:hint="eastAsia" w:ascii="宋体" w:hAnsi="宋体" w:cs="宋体"/>
          <w:snapToGrid/>
          <w:spacing w:val="0"/>
          <w:w w:val="100"/>
          <w:kern w:val="0"/>
          <w:position w:val="0"/>
          <w:sz w:val="28"/>
          <w:szCs w:val="28"/>
          <w:lang w:val="en-US" w:eastAsia="zh-CN" w:bidi="ar-SA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47293"/>
    <w:rsid w:val="2574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 First Indent"/>
    <w:basedOn w:val="4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5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8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2025-04-07T07:25:00Z</dcterms:created>
  <dc:creator>N'</dc:creator>
  <cp:lastModifiedBy>N'</cp:lastModifiedBy>
  <dcterms:modified xsi:type="dcterms:W3CDTF">2025-04-07T07:26:46Z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