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60" w:lineRule="exact"/>
        <w:jc w:val="both"/>
        <w:textAlignment w:val="auto"/>
        <w:rPr>
          <w:rFonts w:hint="eastAsia" w:ascii="黑体" w:hAnsi="黑体" w:eastAsia="黑体" w:cs="黑体"/>
          <w:snapToGrid/>
          <w:spacing w:val="0"/>
          <w:w w:val="100"/>
          <w:kern w:val="0"/>
          <w:position w:val="0"/>
          <w:sz w:val="32"/>
          <w:szCs w:val="32"/>
          <w:lang w:eastAsia="zh-CN"/>
        </w:rPr>
      </w:pPr>
      <w:bookmarkStart w:id="1" w:name="_GoBack"/>
      <w:bookmarkStart w:id="0" w:name="OLE_LINK1"/>
      <w:r>
        <w:rPr>
          <w:rFonts w:hint="eastAsia" w:ascii="黑体" w:hAnsi="黑体" w:eastAsia="黑体" w:cs="黑体"/>
          <w:snapToGrid/>
          <w:spacing w:val="0"/>
          <w:w w:val="100"/>
          <w:kern w:val="0"/>
          <w:position w:val="0"/>
          <w:sz w:val="32"/>
          <w:szCs w:val="32"/>
          <w:lang w:eastAsia="zh-CN"/>
        </w:rPr>
        <w:t>附件2</w:t>
      </w:r>
    </w:p>
    <w:p>
      <w:pPr>
        <w:pStyle w:val="3"/>
        <w:rPr>
          <w:rFonts w:hint="eastAsia"/>
          <w:spacing w:val="0"/>
          <w:w w:val="100"/>
          <w:kern w:val="0"/>
          <w:position w:val="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w w:val="100"/>
          <w:kern w:val="0"/>
          <w:position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w w:val="100"/>
          <w:kern w:val="0"/>
          <w:position w:val="0"/>
          <w:sz w:val="40"/>
          <w:szCs w:val="48"/>
          <w:lang w:val="en-US" w:eastAsia="zh-CN"/>
        </w:rPr>
        <w:t>2025年福建省体育局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/>
          <w:spacing w:val="0"/>
          <w:w w:val="100"/>
          <w:kern w:val="0"/>
          <w:position w:val="0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spacing w:val="0"/>
          <w:w w:val="100"/>
          <w:kern w:val="0"/>
          <w:position w:val="0"/>
          <w:sz w:val="40"/>
          <w:szCs w:val="48"/>
          <w:lang w:val="en-US" w:eastAsia="zh-CN"/>
        </w:rPr>
        <w:t>决策咨询研究项目建议选题回执</w:t>
      </w:r>
      <w:bookmarkEnd w:id="0"/>
    </w:p>
    <w:bookmarkEnd w:id="1"/>
    <w:tbl>
      <w:tblPr>
        <w:tblStyle w:val="8"/>
        <w:tblW w:w="88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2"/>
        <w:gridCol w:w="2822"/>
        <w:gridCol w:w="1395"/>
        <w:gridCol w:w="29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选题名称</w:t>
            </w:r>
          </w:p>
        </w:tc>
        <w:tc>
          <w:tcPr>
            <w:tcW w:w="7187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推荐单位</w:t>
            </w:r>
          </w:p>
        </w:tc>
        <w:tc>
          <w:tcPr>
            <w:tcW w:w="7187" w:type="dxa"/>
            <w:gridSpan w:val="3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选题联系人</w:t>
            </w:r>
          </w:p>
        </w:tc>
        <w:tc>
          <w:tcPr>
            <w:tcW w:w="282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  <w:tc>
          <w:tcPr>
            <w:tcW w:w="13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jc w:val="center"/>
              <w:textAlignment w:val="auto"/>
              <w:rPr>
                <w:spacing w:val="0"/>
                <w:w w:val="100"/>
                <w:kern w:val="0"/>
                <w:positio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3" w:hRule="atLeast"/>
        </w:trPr>
        <w:tc>
          <w:tcPr>
            <w:tcW w:w="887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建议选题的目的及依据：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9" w:hRule="atLeast"/>
        </w:trPr>
        <w:tc>
          <w:tcPr>
            <w:tcW w:w="887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  <w:lang w:eastAsia="zh-CN"/>
              </w:rPr>
            </w:pPr>
            <w:r>
              <w:rPr>
                <w:rFonts w:ascii="宋体" w:hAnsi="宋体" w:eastAsia="宋体" w:cs="宋体"/>
                <w:spacing w:val="0"/>
                <w:w w:val="100"/>
                <w:kern w:val="0"/>
                <w:position w:val="0"/>
                <w:sz w:val="28"/>
                <w:szCs w:val="28"/>
              </w:rPr>
              <w:t>建议研究的主要方向及重点内容(200字左右)：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47293"/>
    <w:rsid w:val="04FA12FC"/>
    <w:rsid w:val="2574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Body Text First Indent"/>
    <w:basedOn w:val="4"/>
    <w:qFormat/>
    <w:uiPriority w:val="0"/>
    <w:pPr>
      <w:ind w:firstLine="420" w:firstLineChars="100"/>
    </w:pPr>
    <w:rPr>
      <w:rFonts w:ascii="Calibri" w:hAnsi="Calibri"/>
      <w:kern w:val="0"/>
      <w:sz w:val="20"/>
      <w:szCs w:val="20"/>
    </w:r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0"/>
      <w:szCs w:val="30"/>
      <w:lang w:val="en-US" w:eastAsia="en-US" w:bidi="ar-SA"/>
    </w:rPr>
  </w:style>
  <w:style w:type="paragraph" w:styleId="5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8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2025-04-07T07:25:00Z</dcterms:created>
  <dc:creator>N'</dc:creator>
  <cp:lastModifiedBy>N'</cp:lastModifiedBy>
  <dcterms:modified xsi:type="dcterms:W3CDTF">2025-04-07T07:28:07Z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